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EA" w:rsidRDefault="005E77FF">
      <w:r>
        <w:rPr>
          <w:noProof/>
          <w:lang w:eastAsia="en-GB"/>
        </w:rPr>
        <w:drawing>
          <wp:anchor distT="0" distB="0" distL="114300" distR="114300" simplePos="0" relativeHeight="251658240" behindDoc="1" locked="0" layoutInCell="1" allowOverlap="1">
            <wp:simplePos x="0" y="0"/>
            <wp:positionH relativeFrom="margin">
              <wp:posOffset>4866005</wp:posOffset>
            </wp:positionH>
            <wp:positionV relativeFrom="paragraph">
              <wp:posOffset>-104775</wp:posOffset>
            </wp:positionV>
            <wp:extent cx="1837055"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 ES Logo HOZ (3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37055" cy="7810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0288" behindDoc="1" locked="0" layoutInCell="1" allowOverlap="1">
                <wp:simplePos x="0" y="0"/>
                <wp:positionH relativeFrom="margin">
                  <wp:posOffset>276225</wp:posOffset>
                </wp:positionH>
                <wp:positionV relativeFrom="paragraph">
                  <wp:posOffset>-47625</wp:posOffset>
                </wp:positionV>
                <wp:extent cx="41529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noFill/>
                          <a:miter lim="800000"/>
                          <a:headEnd/>
                          <a:tailEnd/>
                        </a:ln>
                      </wps:spPr>
                      <wps:txbx>
                        <w:txbxContent>
                          <w:p w:rsidR="006038EA" w:rsidRPr="006038EA" w:rsidRDefault="00B9058A">
                            <w:pPr>
                              <w:rPr>
                                <w:b/>
                                <w:i/>
                                <w:sz w:val="36"/>
                              </w:rPr>
                            </w:pPr>
                            <w:r>
                              <w:rPr>
                                <w:b/>
                                <w:i/>
                                <w:sz w:val="36"/>
                              </w:rPr>
                              <w:t>East Sussex WRAS Talk Booking</w:t>
                            </w:r>
                            <w:bookmarkStart w:id="0" w:name="_GoBack"/>
                            <w:bookmarkEnd w:id="0"/>
                            <w:r w:rsidR="006038EA" w:rsidRPr="006038EA">
                              <w:rPr>
                                <w:b/>
                                <w:i/>
                                <w:sz w:val="36"/>
                              </w:rPr>
                              <w:t xml:space="preserv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3.75pt;width:327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5YD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" stroked="f">
                <v:textbox style="mso-fit-shape-to-text:t">
                  <w:txbxContent>
                    <w:p w:rsidR="006038EA" w:rsidRPr="006038EA" w:rsidRDefault="00B9058A">
                      <w:pPr>
                        <w:rPr>
                          <w:b/>
                          <w:i/>
                          <w:sz w:val="36"/>
                        </w:rPr>
                      </w:pPr>
                      <w:r>
                        <w:rPr>
                          <w:b/>
                          <w:i/>
                          <w:sz w:val="36"/>
                        </w:rPr>
                        <w:t>East Sussex WRAS Talk Booking</w:t>
                      </w:r>
                      <w:bookmarkStart w:id="1" w:name="_GoBack"/>
                      <w:bookmarkEnd w:id="1"/>
                      <w:r w:rsidR="006038EA" w:rsidRPr="006038EA">
                        <w:rPr>
                          <w:b/>
                          <w:i/>
                          <w:sz w:val="36"/>
                        </w:rPr>
                        <w:t xml:space="preserve"> Form.</w:t>
                      </w:r>
                    </w:p>
                  </w:txbxContent>
                </v:textbox>
                <w10:wrap anchorx="margin"/>
              </v:shape>
            </w:pict>
          </mc:Fallback>
        </mc:AlternateContent>
      </w:r>
    </w:p>
    <w:p w:rsidR="005E77FF" w:rsidRDefault="005E77FF"/>
    <w:p w:rsidR="005E77FF" w:rsidRPr="00C22E36" w:rsidRDefault="006038EA" w:rsidP="005E77FF">
      <w:pPr>
        <w:spacing w:after="0"/>
        <w:rPr>
          <w:sz w:val="20"/>
        </w:rPr>
      </w:pPr>
      <w:r w:rsidRPr="00C22E36">
        <w:rPr>
          <w:sz w:val="20"/>
        </w:rPr>
        <w:t xml:space="preserve">Please see East Sussex WRAS’s website </w:t>
      </w:r>
      <w:hyperlink r:id="rId5" w:history="1">
        <w:r w:rsidRPr="00C22E36">
          <w:rPr>
            <w:rStyle w:val="Hyperlink"/>
            <w:sz w:val="20"/>
          </w:rPr>
          <w:t>https://wildlifeambulance.org/talks/</w:t>
        </w:r>
      </w:hyperlink>
      <w:r w:rsidR="005E77FF" w:rsidRPr="00C22E36">
        <w:rPr>
          <w:sz w:val="20"/>
        </w:rPr>
        <w:t xml:space="preserve"> for</w:t>
      </w:r>
    </w:p>
    <w:p w:rsidR="006038EA" w:rsidRPr="00C22E36" w:rsidRDefault="006038EA" w:rsidP="005E77FF">
      <w:pPr>
        <w:spacing w:after="0"/>
        <w:rPr>
          <w:sz w:val="20"/>
        </w:rPr>
      </w:pPr>
      <w:proofErr w:type="gramStart"/>
      <w:r w:rsidRPr="00C22E36">
        <w:rPr>
          <w:sz w:val="20"/>
        </w:rPr>
        <w:t>more</w:t>
      </w:r>
      <w:proofErr w:type="gramEnd"/>
      <w:r w:rsidRPr="00C22E36">
        <w:rPr>
          <w:sz w:val="20"/>
        </w:rPr>
        <w:t xml:space="preserve"> details of the types of talks which are available and the fees. </w:t>
      </w:r>
    </w:p>
    <w:p w:rsidR="005E77FF" w:rsidRPr="00C22E36" w:rsidRDefault="005E77FF" w:rsidP="005E77FF">
      <w:pPr>
        <w:spacing w:after="0"/>
        <w:rPr>
          <w:sz w:val="14"/>
        </w:rPr>
      </w:pPr>
    </w:p>
    <w:p w:rsidR="006038EA" w:rsidRPr="006038EA" w:rsidRDefault="006038EA">
      <w:pPr>
        <w:rPr>
          <w:b/>
          <w:sz w:val="28"/>
        </w:rPr>
      </w:pPr>
      <w:r w:rsidRPr="006038EA">
        <w:rPr>
          <w:b/>
          <w:sz w:val="28"/>
        </w:rPr>
        <w:t>Organisational Details:</w:t>
      </w:r>
    </w:p>
    <w:tbl>
      <w:tblPr>
        <w:tblStyle w:val="TableGrid"/>
        <w:tblW w:w="9493" w:type="dxa"/>
        <w:tblLook w:val="04A0" w:firstRow="1" w:lastRow="0" w:firstColumn="1" w:lastColumn="0" w:noHBand="0" w:noVBand="1"/>
      </w:tblPr>
      <w:tblGrid>
        <w:gridCol w:w="2251"/>
        <w:gridCol w:w="2978"/>
        <w:gridCol w:w="1712"/>
        <w:gridCol w:w="2552"/>
      </w:tblGrid>
      <w:tr w:rsidR="006038EA" w:rsidTr="006038EA">
        <w:tc>
          <w:tcPr>
            <w:tcW w:w="2251" w:type="dxa"/>
          </w:tcPr>
          <w:p w:rsidR="006038EA" w:rsidRPr="00C22E36" w:rsidRDefault="006038EA">
            <w:pPr>
              <w:rPr>
                <w:sz w:val="20"/>
              </w:rPr>
            </w:pPr>
            <w:r w:rsidRPr="00C22E36">
              <w:rPr>
                <w:sz w:val="20"/>
              </w:rPr>
              <w:t>Organisation Name:</w:t>
            </w:r>
          </w:p>
        </w:tc>
        <w:tc>
          <w:tcPr>
            <w:tcW w:w="7242" w:type="dxa"/>
            <w:gridSpan w:val="3"/>
          </w:tcPr>
          <w:p w:rsidR="006038EA" w:rsidRDefault="006038EA">
            <w:pPr>
              <w:rPr>
                <w:sz w:val="20"/>
              </w:rPr>
            </w:pPr>
          </w:p>
          <w:p w:rsidR="00C22E36" w:rsidRPr="00C22E36" w:rsidRDefault="00C22E36">
            <w:pPr>
              <w:rPr>
                <w:sz w:val="20"/>
              </w:rPr>
            </w:pPr>
          </w:p>
        </w:tc>
      </w:tr>
      <w:tr w:rsidR="006038EA" w:rsidTr="006038EA">
        <w:tc>
          <w:tcPr>
            <w:tcW w:w="2251" w:type="dxa"/>
          </w:tcPr>
          <w:p w:rsidR="006038EA" w:rsidRPr="00C22E36" w:rsidRDefault="006038EA">
            <w:pPr>
              <w:rPr>
                <w:sz w:val="20"/>
              </w:rPr>
            </w:pPr>
            <w:r w:rsidRPr="00C22E36">
              <w:rPr>
                <w:sz w:val="20"/>
              </w:rPr>
              <w:t xml:space="preserve">Event Contact: </w:t>
            </w:r>
          </w:p>
        </w:tc>
        <w:tc>
          <w:tcPr>
            <w:tcW w:w="2978" w:type="dxa"/>
          </w:tcPr>
          <w:p w:rsidR="006038EA" w:rsidRDefault="006038EA">
            <w:pPr>
              <w:rPr>
                <w:sz w:val="20"/>
              </w:rPr>
            </w:pPr>
          </w:p>
          <w:p w:rsidR="00C22E36" w:rsidRPr="00C22E36" w:rsidRDefault="00C22E36">
            <w:pPr>
              <w:rPr>
                <w:sz w:val="20"/>
              </w:rPr>
            </w:pPr>
          </w:p>
        </w:tc>
        <w:tc>
          <w:tcPr>
            <w:tcW w:w="1712" w:type="dxa"/>
          </w:tcPr>
          <w:p w:rsidR="006038EA" w:rsidRPr="00C22E36" w:rsidRDefault="006038EA">
            <w:pPr>
              <w:rPr>
                <w:sz w:val="20"/>
              </w:rPr>
            </w:pPr>
            <w:r w:rsidRPr="00C22E36">
              <w:rPr>
                <w:sz w:val="20"/>
              </w:rPr>
              <w:t>Phone Number:</w:t>
            </w:r>
          </w:p>
        </w:tc>
        <w:tc>
          <w:tcPr>
            <w:tcW w:w="2552" w:type="dxa"/>
          </w:tcPr>
          <w:p w:rsidR="006038EA" w:rsidRPr="00C22E36" w:rsidRDefault="006038EA">
            <w:pPr>
              <w:rPr>
                <w:sz w:val="20"/>
              </w:rPr>
            </w:pPr>
          </w:p>
        </w:tc>
      </w:tr>
      <w:tr w:rsidR="006038EA" w:rsidTr="007F04D3">
        <w:tc>
          <w:tcPr>
            <w:tcW w:w="2251" w:type="dxa"/>
          </w:tcPr>
          <w:p w:rsidR="006038EA" w:rsidRPr="00C22E36" w:rsidRDefault="006038EA" w:rsidP="005E77FF">
            <w:pPr>
              <w:ind w:left="22" w:hanging="22"/>
              <w:rPr>
                <w:sz w:val="20"/>
              </w:rPr>
            </w:pPr>
            <w:r w:rsidRPr="00C22E36">
              <w:rPr>
                <w:sz w:val="20"/>
              </w:rPr>
              <w:t>Organisation Address:</w:t>
            </w:r>
          </w:p>
        </w:tc>
        <w:tc>
          <w:tcPr>
            <w:tcW w:w="7242" w:type="dxa"/>
            <w:gridSpan w:val="3"/>
          </w:tcPr>
          <w:p w:rsidR="006038EA" w:rsidRPr="00C22E36" w:rsidRDefault="006038EA">
            <w:pPr>
              <w:rPr>
                <w:sz w:val="20"/>
              </w:rPr>
            </w:pPr>
          </w:p>
          <w:p w:rsidR="00EA1394" w:rsidRPr="00C22E36" w:rsidRDefault="00EA1394">
            <w:pPr>
              <w:rPr>
                <w:sz w:val="20"/>
              </w:rPr>
            </w:pPr>
          </w:p>
        </w:tc>
      </w:tr>
      <w:tr w:rsidR="006038EA" w:rsidTr="006038EA">
        <w:tc>
          <w:tcPr>
            <w:tcW w:w="2251" w:type="dxa"/>
          </w:tcPr>
          <w:p w:rsidR="006038EA" w:rsidRPr="00C22E36" w:rsidRDefault="006038EA">
            <w:pPr>
              <w:rPr>
                <w:sz w:val="20"/>
              </w:rPr>
            </w:pPr>
            <w:r w:rsidRPr="00C22E36">
              <w:rPr>
                <w:sz w:val="20"/>
              </w:rPr>
              <w:t>Town:</w:t>
            </w:r>
          </w:p>
        </w:tc>
        <w:tc>
          <w:tcPr>
            <w:tcW w:w="2978" w:type="dxa"/>
          </w:tcPr>
          <w:p w:rsidR="006038EA" w:rsidRDefault="006038EA">
            <w:pPr>
              <w:rPr>
                <w:sz w:val="20"/>
              </w:rPr>
            </w:pPr>
          </w:p>
          <w:p w:rsidR="00C22E36" w:rsidRPr="00C22E36" w:rsidRDefault="00C22E36">
            <w:pPr>
              <w:rPr>
                <w:sz w:val="20"/>
              </w:rPr>
            </w:pPr>
          </w:p>
        </w:tc>
        <w:tc>
          <w:tcPr>
            <w:tcW w:w="1712" w:type="dxa"/>
          </w:tcPr>
          <w:p w:rsidR="006038EA" w:rsidRPr="00C22E36" w:rsidRDefault="006038EA">
            <w:pPr>
              <w:rPr>
                <w:sz w:val="20"/>
              </w:rPr>
            </w:pPr>
            <w:r w:rsidRPr="00C22E36">
              <w:rPr>
                <w:sz w:val="20"/>
              </w:rPr>
              <w:t>Postcode:</w:t>
            </w:r>
          </w:p>
        </w:tc>
        <w:tc>
          <w:tcPr>
            <w:tcW w:w="2552" w:type="dxa"/>
          </w:tcPr>
          <w:p w:rsidR="006038EA" w:rsidRPr="00C22E36" w:rsidRDefault="006038EA">
            <w:pPr>
              <w:rPr>
                <w:sz w:val="20"/>
              </w:rPr>
            </w:pPr>
          </w:p>
        </w:tc>
      </w:tr>
      <w:tr w:rsidR="006038EA" w:rsidTr="00422EB6">
        <w:tc>
          <w:tcPr>
            <w:tcW w:w="2251" w:type="dxa"/>
          </w:tcPr>
          <w:p w:rsidR="006038EA" w:rsidRPr="00C22E36" w:rsidRDefault="006038EA">
            <w:pPr>
              <w:rPr>
                <w:sz w:val="20"/>
              </w:rPr>
            </w:pPr>
            <w:r w:rsidRPr="00C22E36">
              <w:rPr>
                <w:sz w:val="20"/>
              </w:rPr>
              <w:t>Type of Organisation</w:t>
            </w:r>
          </w:p>
        </w:tc>
        <w:tc>
          <w:tcPr>
            <w:tcW w:w="7242" w:type="dxa"/>
            <w:gridSpan w:val="3"/>
          </w:tcPr>
          <w:p w:rsidR="006038EA" w:rsidRPr="00C22E36" w:rsidRDefault="006038EA">
            <w:pPr>
              <w:rPr>
                <w:sz w:val="20"/>
              </w:rPr>
            </w:pPr>
            <w:r w:rsidRPr="00C22E36">
              <w:rPr>
                <w:sz w:val="20"/>
              </w:rPr>
              <w:t xml:space="preserve">(i.e. Church Group / WI / U3A </w:t>
            </w:r>
            <w:proofErr w:type="spellStart"/>
            <w:r w:rsidRPr="00C22E36">
              <w:rPr>
                <w:sz w:val="20"/>
              </w:rPr>
              <w:t>etc</w:t>
            </w:r>
            <w:proofErr w:type="spellEnd"/>
            <w:r w:rsidRPr="00C22E36">
              <w:rPr>
                <w:sz w:val="20"/>
              </w:rPr>
              <w:t>)</w:t>
            </w:r>
          </w:p>
          <w:p w:rsidR="006038EA" w:rsidRPr="00C22E36" w:rsidRDefault="006038EA">
            <w:pPr>
              <w:rPr>
                <w:sz w:val="20"/>
              </w:rPr>
            </w:pPr>
          </w:p>
        </w:tc>
      </w:tr>
    </w:tbl>
    <w:p w:rsidR="006038EA" w:rsidRPr="006038EA" w:rsidRDefault="006038EA">
      <w:pPr>
        <w:rPr>
          <w:b/>
          <w:sz w:val="28"/>
        </w:rPr>
      </w:pPr>
      <w:r w:rsidRPr="006038EA">
        <w:rPr>
          <w:b/>
          <w:sz w:val="28"/>
        </w:rPr>
        <w:t xml:space="preserve">Proposed Talk Details: </w:t>
      </w:r>
    </w:p>
    <w:tbl>
      <w:tblPr>
        <w:tblStyle w:val="TableGrid"/>
        <w:tblW w:w="9493" w:type="dxa"/>
        <w:tblLook w:val="04A0" w:firstRow="1" w:lastRow="0" w:firstColumn="1" w:lastColumn="0" w:noHBand="0" w:noVBand="1"/>
      </w:tblPr>
      <w:tblGrid>
        <w:gridCol w:w="2122"/>
        <w:gridCol w:w="2835"/>
        <w:gridCol w:w="2409"/>
        <w:gridCol w:w="2127"/>
      </w:tblGrid>
      <w:tr w:rsidR="006038EA" w:rsidTr="00D07130">
        <w:tc>
          <w:tcPr>
            <w:tcW w:w="2122" w:type="dxa"/>
          </w:tcPr>
          <w:p w:rsidR="006038EA" w:rsidRPr="00C22E36" w:rsidRDefault="006038EA">
            <w:pPr>
              <w:rPr>
                <w:sz w:val="20"/>
              </w:rPr>
            </w:pPr>
            <w:r w:rsidRPr="00C22E36">
              <w:rPr>
                <w:sz w:val="20"/>
              </w:rPr>
              <w:t>Date of Talk:</w:t>
            </w:r>
          </w:p>
        </w:tc>
        <w:tc>
          <w:tcPr>
            <w:tcW w:w="2835" w:type="dxa"/>
          </w:tcPr>
          <w:p w:rsidR="006038EA" w:rsidRDefault="006038EA">
            <w:pPr>
              <w:rPr>
                <w:sz w:val="20"/>
              </w:rPr>
            </w:pPr>
          </w:p>
          <w:p w:rsidR="00C22E36" w:rsidRPr="00C22E36" w:rsidRDefault="00C22E36">
            <w:pPr>
              <w:rPr>
                <w:sz w:val="20"/>
              </w:rPr>
            </w:pPr>
          </w:p>
        </w:tc>
        <w:tc>
          <w:tcPr>
            <w:tcW w:w="2409" w:type="dxa"/>
          </w:tcPr>
          <w:p w:rsidR="006038EA" w:rsidRPr="00C22E36" w:rsidRDefault="006038EA">
            <w:pPr>
              <w:rPr>
                <w:sz w:val="20"/>
              </w:rPr>
            </w:pPr>
            <w:r w:rsidRPr="00C22E36">
              <w:rPr>
                <w:sz w:val="20"/>
              </w:rPr>
              <w:t>Arrival Time to Set up:</w:t>
            </w:r>
          </w:p>
        </w:tc>
        <w:tc>
          <w:tcPr>
            <w:tcW w:w="2127" w:type="dxa"/>
          </w:tcPr>
          <w:p w:rsidR="006038EA" w:rsidRPr="00C22E36" w:rsidRDefault="006038EA">
            <w:pPr>
              <w:rPr>
                <w:sz w:val="20"/>
              </w:rPr>
            </w:pPr>
          </w:p>
        </w:tc>
      </w:tr>
      <w:tr w:rsidR="006038EA" w:rsidTr="00D07130">
        <w:tc>
          <w:tcPr>
            <w:tcW w:w="2122" w:type="dxa"/>
          </w:tcPr>
          <w:p w:rsidR="006038EA" w:rsidRPr="00C22E36" w:rsidRDefault="006038EA">
            <w:pPr>
              <w:rPr>
                <w:sz w:val="20"/>
              </w:rPr>
            </w:pPr>
            <w:r w:rsidRPr="00C22E36">
              <w:rPr>
                <w:sz w:val="20"/>
              </w:rPr>
              <w:t>Start Time of Meeting:</w:t>
            </w:r>
          </w:p>
        </w:tc>
        <w:tc>
          <w:tcPr>
            <w:tcW w:w="2835" w:type="dxa"/>
          </w:tcPr>
          <w:p w:rsidR="006038EA" w:rsidRDefault="006038EA">
            <w:pPr>
              <w:rPr>
                <w:sz w:val="20"/>
              </w:rPr>
            </w:pPr>
          </w:p>
          <w:p w:rsidR="00C22E36" w:rsidRPr="00C22E36" w:rsidRDefault="00C22E36">
            <w:pPr>
              <w:rPr>
                <w:sz w:val="20"/>
              </w:rPr>
            </w:pPr>
          </w:p>
        </w:tc>
        <w:tc>
          <w:tcPr>
            <w:tcW w:w="2409" w:type="dxa"/>
          </w:tcPr>
          <w:p w:rsidR="006038EA" w:rsidRPr="00C22E36" w:rsidRDefault="006038EA">
            <w:pPr>
              <w:rPr>
                <w:sz w:val="20"/>
              </w:rPr>
            </w:pPr>
            <w:r w:rsidRPr="00C22E36">
              <w:rPr>
                <w:sz w:val="20"/>
              </w:rPr>
              <w:t>Approx. Start Time of Talk:</w:t>
            </w:r>
          </w:p>
        </w:tc>
        <w:tc>
          <w:tcPr>
            <w:tcW w:w="2127" w:type="dxa"/>
          </w:tcPr>
          <w:p w:rsidR="006038EA" w:rsidRPr="00C22E36" w:rsidRDefault="006038EA">
            <w:pPr>
              <w:rPr>
                <w:sz w:val="20"/>
              </w:rPr>
            </w:pPr>
          </w:p>
        </w:tc>
      </w:tr>
      <w:tr w:rsidR="006038EA" w:rsidTr="003D48CE">
        <w:tc>
          <w:tcPr>
            <w:tcW w:w="2122" w:type="dxa"/>
          </w:tcPr>
          <w:p w:rsidR="006038EA" w:rsidRPr="00C22E36" w:rsidRDefault="003D48CE" w:rsidP="006038EA">
            <w:pPr>
              <w:rPr>
                <w:sz w:val="20"/>
              </w:rPr>
            </w:pPr>
            <w:r w:rsidRPr="00C22E36">
              <w:rPr>
                <w:sz w:val="20"/>
              </w:rPr>
              <w:t xml:space="preserve">Meeting Finish Time: </w:t>
            </w:r>
          </w:p>
        </w:tc>
        <w:tc>
          <w:tcPr>
            <w:tcW w:w="7371" w:type="dxa"/>
            <w:gridSpan w:val="3"/>
          </w:tcPr>
          <w:p w:rsidR="006038EA" w:rsidRDefault="006038EA">
            <w:pPr>
              <w:rPr>
                <w:sz w:val="20"/>
              </w:rPr>
            </w:pPr>
          </w:p>
          <w:p w:rsidR="00C22E36" w:rsidRPr="00C22E36" w:rsidRDefault="00C22E36">
            <w:pPr>
              <w:rPr>
                <w:sz w:val="20"/>
              </w:rPr>
            </w:pPr>
          </w:p>
        </w:tc>
      </w:tr>
      <w:tr w:rsidR="003D48CE" w:rsidTr="00D07130">
        <w:tc>
          <w:tcPr>
            <w:tcW w:w="2122" w:type="dxa"/>
          </w:tcPr>
          <w:p w:rsidR="003D48CE" w:rsidRPr="00C22E36" w:rsidRDefault="003D48CE" w:rsidP="006038EA">
            <w:pPr>
              <w:rPr>
                <w:sz w:val="20"/>
              </w:rPr>
            </w:pPr>
            <w:r w:rsidRPr="00C22E36">
              <w:rPr>
                <w:sz w:val="20"/>
              </w:rPr>
              <w:t xml:space="preserve">Address of Talk: </w:t>
            </w:r>
          </w:p>
        </w:tc>
        <w:tc>
          <w:tcPr>
            <w:tcW w:w="2835" w:type="dxa"/>
          </w:tcPr>
          <w:p w:rsidR="003D48CE" w:rsidRPr="00C22E36" w:rsidRDefault="003D48CE">
            <w:pPr>
              <w:rPr>
                <w:sz w:val="20"/>
              </w:rPr>
            </w:pPr>
          </w:p>
        </w:tc>
        <w:tc>
          <w:tcPr>
            <w:tcW w:w="2409" w:type="dxa"/>
          </w:tcPr>
          <w:p w:rsidR="003D48CE" w:rsidRPr="00C22E36" w:rsidRDefault="003D48CE">
            <w:pPr>
              <w:rPr>
                <w:sz w:val="20"/>
              </w:rPr>
            </w:pPr>
            <w:r w:rsidRPr="00C22E36">
              <w:rPr>
                <w:sz w:val="20"/>
              </w:rPr>
              <w:t>Are there refreshments before the talk, in the middle of talk or after the talk?</w:t>
            </w:r>
          </w:p>
        </w:tc>
        <w:tc>
          <w:tcPr>
            <w:tcW w:w="2127" w:type="dxa"/>
          </w:tcPr>
          <w:p w:rsidR="003D48CE" w:rsidRPr="00C22E36" w:rsidRDefault="003D48CE">
            <w:pPr>
              <w:rPr>
                <w:sz w:val="20"/>
              </w:rPr>
            </w:pPr>
            <w:r w:rsidRPr="00C22E36">
              <w:rPr>
                <w:sz w:val="20"/>
              </w:rPr>
              <w:t>Before (  ) Please tick.</w:t>
            </w:r>
          </w:p>
          <w:p w:rsidR="003D48CE" w:rsidRPr="00C22E36" w:rsidRDefault="003D48CE">
            <w:pPr>
              <w:rPr>
                <w:sz w:val="20"/>
              </w:rPr>
            </w:pPr>
            <w:r w:rsidRPr="00C22E36">
              <w:rPr>
                <w:sz w:val="20"/>
              </w:rPr>
              <w:t>Middle (  )</w:t>
            </w:r>
          </w:p>
          <w:p w:rsidR="003D48CE" w:rsidRPr="00C22E36" w:rsidRDefault="003D48CE">
            <w:pPr>
              <w:rPr>
                <w:sz w:val="20"/>
              </w:rPr>
            </w:pPr>
            <w:r w:rsidRPr="00C22E36">
              <w:rPr>
                <w:sz w:val="20"/>
              </w:rPr>
              <w:t>End (  )</w:t>
            </w:r>
          </w:p>
          <w:p w:rsidR="00D07130" w:rsidRPr="00C22E36" w:rsidRDefault="003D48CE" w:rsidP="00D07130">
            <w:pPr>
              <w:rPr>
                <w:sz w:val="20"/>
              </w:rPr>
            </w:pPr>
            <w:r w:rsidRPr="00C22E36">
              <w:rPr>
                <w:sz w:val="20"/>
              </w:rPr>
              <w:t>Other</w:t>
            </w:r>
            <w:r w:rsidR="00D07130" w:rsidRPr="00C22E36">
              <w:rPr>
                <w:sz w:val="20"/>
              </w:rPr>
              <w:t>:</w:t>
            </w:r>
          </w:p>
        </w:tc>
      </w:tr>
      <w:tr w:rsidR="003D48CE" w:rsidTr="00D07130">
        <w:tc>
          <w:tcPr>
            <w:tcW w:w="2122" w:type="dxa"/>
          </w:tcPr>
          <w:p w:rsidR="003D48CE" w:rsidRPr="00C22E36" w:rsidRDefault="003D48CE" w:rsidP="006038EA">
            <w:pPr>
              <w:rPr>
                <w:sz w:val="20"/>
              </w:rPr>
            </w:pPr>
            <w:r w:rsidRPr="00C22E36">
              <w:rPr>
                <w:sz w:val="20"/>
              </w:rPr>
              <w:t>Talk Town:</w:t>
            </w:r>
          </w:p>
        </w:tc>
        <w:tc>
          <w:tcPr>
            <w:tcW w:w="2835" w:type="dxa"/>
          </w:tcPr>
          <w:p w:rsidR="003D48CE" w:rsidRDefault="003D48CE">
            <w:pPr>
              <w:rPr>
                <w:sz w:val="20"/>
              </w:rPr>
            </w:pPr>
          </w:p>
          <w:p w:rsidR="00C22E36" w:rsidRPr="00C22E36" w:rsidRDefault="00C22E36">
            <w:pPr>
              <w:rPr>
                <w:sz w:val="20"/>
              </w:rPr>
            </w:pPr>
          </w:p>
        </w:tc>
        <w:tc>
          <w:tcPr>
            <w:tcW w:w="2409" w:type="dxa"/>
          </w:tcPr>
          <w:p w:rsidR="003D48CE" w:rsidRPr="00C22E36" w:rsidRDefault="003D48CE">
            <w:pPr>
              <w:rPr>
                <w:sz w:val="20"/>
              </w:rPr>
            </w:pPr>
            <w:r w:rsidRPr="00C22E36">
              <w:rPr>
                <w:sz w:val="20"/>
              </w:rPr>
              <w:t>Talk Postcode:</w:t>
            </w:r>
          </w:p>
        </w:tc>
        <w:tc>
          <w:tcPr>
            <w:tcW w:w="2127" w:type="dxa"/>
          </w:tcPr>
          <w:p w:rsidR="003D48CE" w:rsidRPr="00C22E36" w:rsidRDefault="003D48CE">
            <w:pPr>
              <w:rPr>
                <w:sz w:val="20"/>
              </w:rPr>
            </w:pPr>
          </w:p>
        </w:tc>
      </w:tr>
    </w:tbl>
    <w:p w:rsidR="003D48CE" w:rsidRPr="003D48CE" w:rsidRDefault="003D48CE">
      <w:pPr>
        <w:rPr>
          <w:sz w:val="6"/>
        </w:rPr>
      </w:pPr>
    </w:p>
    <w:p w:rsidR="006038EA" w:rsidRPr="00C22E36" w:rsidRDefault="00B90008">
      <w:pPr>
        <w:rPr>
          <w:sz w:val="20"/>
        </w:rPr>
      </w:pPr>
      <w:r w:rsidRPr="00C22E36">
        <w:rPr>
          <w:sz w:val="20"/>
        </w:rPr>
        <w:t>If requesting talks outside of East Sussex please be aware that cheap accommodation may be required especiall</w:t>
      </w:r>
      <w:r w:rsidR="00C22E36">
        <w:rPr>
          <w:sz w:val="20"/>
        </w:rPr>
        <w:t>y for morning or evening talks. We will contact you to discuss and agree this in advance of confirming the talk booking.</w:t>
      </w:r>
    </w:p>
    <w:p w:rsidR="006038EA" w:rsidRPr="00EA1394" w:rsidRDefault="006038EA">
      <w:pPr>
        <w:rPr>
          <w:b/>
          <w:sz w:val="28"/>
        </w:rPr>
      </w:pPr>
      <w:r w:rsidRPr="00EA1394">
        <w:rPr>
          <w:b/>
          <w:sz w:val="28"/>
        </w:rPr>
        <w:t>Type of Talk: (Please Tick).</w:t>
      </w:r>
    </w:p>
    <w:tbl>
      <w:tblPr>
        <w:tblStyle w:val="TableGrid"/>
        <w:tblW w:w="9634" w:type="dxa"/>
        <w:tblLook w:val="04A0" w:firstRow="1" w:lastRow="0" w:firstColumn="1" w:lastColumn="0" w:noHBand="0" w:noVBand="1"/>
      </w:tblPr>
      <w:tblGrid>
        <w:gridCol w:w="3397"/>
        <w:gridCol w:w="1134"/>
        <w:gridCol w:w="567"/>
        <w:gridCol w:w="2835"/>
        <w:gridCol w:w="1701"/>
      </w:tblGrid>
      <w:tr w:rsidR="00B90008" w:rsidTr="00D07130">
        <w:tc>
          <w:tcPr>
            <w:tcW w:w="3397" w:type="dxa"/>
          </w:tcPr>
          <w:p w:rsidR="00B90008" w:rsidRPr="00C22E36" w:rsidRDefault="00B90008">
            <w:pPr>
              <w:rPr>
                <w:sz w:val="20"/>
              </w:rPr>
            </w:pPr>
            <w:r w:rsidRPr="00C22E36">
              <w:rPr>
                <w:sz w:val="20"/>
              </w:rPr>
              <w:t>Talk Title:</w:t>
            </w:r>
          </w:p>
        </w:tc>
        <w:tc>
          <w:tcPr>
            <w:tcW w:w="1134" w:type="dxa"/>
          </w:tcPr>
          <w:p w:rsidR="00B90008" w:rsidRPr="00C22E36" w:rsidRDefault="00B90008">
            <w:pPr>
              <w:rPr>
                <w:sz w:val="20"/>
              </w:rPr>
            </w:pPr>
            <w:r w:rsidRPr="00C22E36">
              <w:rPr>
                <w:sz w:val="20"/>
              </w:rPr>
              <w:t>Minutes</w:t>
            </w:r>
          </w:p>
        </w:tc>
        <w:tc>
          <w:tcPr>
            <w:tcW w:w="567" w:type="dxa"/>
          </w:tcPr>
          <w:p w:rsidR="00B90008" w:rsidRPr="00C22E36" w:rsidRDefault="00B90008">
            <w:pPr>
              <w:rPr>
                <w:sz w:val="20"/>
              </w:rPr>
            </w:pPr>
            <w:r w:rsidRPr="00C22E36">
              <w:rPr>
                <w:sz w:val="20"/>
              </w:rPr>
              <w:t>Tick</w:t>
            </w:r>
          </w:p>
        </w:tc>
        <w:tc>
          <w:tcPr>
            <w:tcW w:w="2835" w:type="dxa"/>
          </w:tcPr>
          <w:p w:rsidR="00B90008" w:rsidRPr="00C22E36" w:rsidRDefault="00B90008">
            <w:pPr>
              <w:rPr>
                <w:sz w:val="20"/>
              </w:rPr>
            </w:pPr>
            <w:r w:rsidRPr="00C22E36">
              <w:rPr>
                <w:sz w:val="20"/>
              </w:rPr>
              <w:t>Fee</w:t>
            </w:r>
          </w:p>
        </w:tc>
        <w:tc>
          <w:tcPr>
            <w:tcW w:w="1701" w:type="dxa"/>
          </w:tcPr>
          <w:p w:rsidR="00B90008" w:rsidRPr="00C22E36" w:rsidRDefault="00B90008">
            <w:pPr>
              <w:rPr>
                <w:sz w:val="20"/>
              </w:rPr>
            </w:pPr>
            <w:r w:rsidRPr="00C22E36">
              <w:rPr>
                <w:sz w:val="20"/>
              </w:rPr>
              <w:t>Travel Expenses</w:t>
            </w:r>
          </w:p>
        </w:tc>
      </w:tr>
      <w:tr w:rsidR="00C22E36" w:rsidTr="00C22E36">
        <w:trPr>
          <w:trHeight w:val="245"/>
        </w:trPr>
        <w:tc>
          <w:tcPr>
            <w:tcW w:w="3397" w:type="dxa"/>
            <w:vMerge w:val="restart"/>
          </w:tcPr>
          <w:p w:rsidR="00C22E36" w:rsidRPr="00C22E36" w:rsidRDefault="00C22E36" w:rsidP="00EA1394">
            <w:pPr>
              <w:rPr>
                <w:sz w:val="20"/>
              </w:rPr>
            </w:pPr>
            <w:r w:rsidRPr="00C22E36">
              <w:rPr>
                <w:sz w:val="20"/>
              </w:rPr>
              <w:t>“The Work of East Sussex Wildlife Rescue”</w:t>
            </w:r>
          </w:p>
          <w:p w:rsidR="00C22E36" w:rsidRPr="00C22E36" w:rsidRDefault="00C22E36" w:rsidP="00EA1394">
            <w:pPr>
              <w:rPr>
                <w:sz w:val="20"/>
              </w:rPr>
            </w:pPr>
          </w:p>
        </w:tc>
        <w:tc>
          <w:tcPr>
            <w:tcW w:w="1134" w:type="dxa"/>
            <w:vMerge w:val="restart"/>
          </w:tcPr>
          <w:p w:rsidR="00C22E36" w:rsidRPr="00C22E36" w:rsidRDefault="00C22E36" w:rsidP="00EA1394">
            <w:pPr>
              <w:rPr>
                <w:sz w:val="20"/>
              </w:rPr>
            </w:pPr>
            <w:r w:rsidRPr="00C22E36">
              <w:rPr>
                <w:sz w:val="20"/>
              </w:rPr>
              <w:t>60</w:t>
            </w:r>
          </w:p>
        </w:tc>
        <w:tc>
          <w:tcPr>
            <w:tcW w:w="567" w:type="dxa"/>
          </w:tcPr>
          <w:p w:rsidR="00C22E36" w:rsidRPr="00C22E36" w:rsidRDefault="00C22E36" w:rsidP="00EA1394">
            <w:pPr>
              <w:rPr>
                <w:sz w:val="20"/>
              </w:rPr>
            </w:pPr>
          </w:p>
        </w:tc>
        <w:tc>
          <w:tcPr>
            <w:tcW w:w="2835" w:type="dxa"/>
          </w:tcPr>
          <w:p w:rsidR="00C22E36" w:rsidRPr="00C22E36" w:rsidRDefault="00C22E36" w:rsidP="00EA1394">
            <w:pPr>
              <w:rPr>
                <w:sz w:val="20"/>
              </w:rPr>
            </w:pPr>
            <w:r>
              <w:rPr>
                <w:sz w:val="20"/>
              </w:rPr>
              <w:t>Less than 50 people £55.00</w:t>
            </w:r>
          </w:p>
        </w:tc>
        <w:tc>
          <w:tcPr>
            <w:tcW w:w="1701" w:type="dxa"/>
            <w:vMerge w:val="restart"/>
          </w:tcPr>
          <w:p w:rsidR="00C22E36" w:rsidRPr="00C22E36" w:rsidRDefault="00C22E36" w:rsidP="00EA1394">
            <w:pPr>
              <w:rPr>
                <w:sz w:val="20"/>
              </w:rPr>
            </w:pPr>
            <w:r w:rsidRPr="00C22E36">
              <w:rPr>
                <w:sz w:val="20"/>
              </w:rPr>
              <w:t>@35p per mile</w:t>
            </w:r>
          </w:p>
        </w:tc>
      </w:tr>
      <w:tr w:rsidR="00C22E36" w:rsidTr="00D07130">
        <w:trPr>
          <w:trHeight w:val="245"/>
        </w:trPr>
        <w:tc>
          <w:tcPr>
            <w:tcW w:w="3397" w:type="dxa"/>
            <w:vMerge/>
          </w:tcPr>
          <w:p w:rsidR="00C22E36" w:rsidRPr="00C22E36" w:rsidRDefault="00C22E36" w:rsidP="00EA1394">
            <w:pPr>
              <w:rPr>
                <w:sz w:val="20"/>
              </w:rPr>
            </w:pPr>
          </w:p>
        </w:tc>
        <w:tc>
          <w:tcPr>
            <w:tcW w:w="1134" w:type="dxa"/>
            <w:vMerge/>
          </w:tcPr>
          <w:p w:rsidR="00C22E36" w:rsidRPr="00C22E36" w:rsidRDefault="00C22E36" w:rsidP="00EA1394">
            <w:pPr>
              <w:rPr>
                <w:sz w:val="20"/>
              </w:rPr>
            </w:pPr>
          </w:p>
        </w:tc>
        <w:tc>
          <w:tcPr>
            <w:tcW w:w="567" w:type="dxa"/>
          </w:tcPr>
          <w:p w:rsidR="00C22E36" w:rsidRPr="00C22E36" w:rsidRDefault="00C22E36" w:rsidP="00EA1394">
            <w:pPr>
              <w:rPr>
                <w:sz w:val="20"/>
              </w:rPr>
            </w:pPr>
          </w:p>
        </w:tc>
        <w:tc>
          <w:tcPr>
            <w:tcW w:w="2835" w:type="dxa"/>
          </w:tcPr>
          <w:p w:rsidR="00C22E36" w:rsidRPr="00C22E36" w:rsidRDefault="00C22E36" w:rsidP="00EA1394">
            <w:pPr>
              <w:rPr>
                <w:sz w:val="20"/>
              </w:rPr>
            </w:pPr>
            <w:r w:rsidRPr="00C22E36">
              <w:rPr>
                <w:sz w:val="20"/>
              </w:rPr>
              <w:t>50 or more people £65.00</w:t>
            </w:r>
          </w:p>
        </w:tc>
        <w:tc>
          <w:tcPr>
            <w:tcW w:w="1701" w:type="dxa"/>
            <w:vMerge/>
          </w:tcPr>
          <w:p w:rsidR="00C22E36" w:rsidRPr="00C22E36" w:rsidRDefault="00C22E36" w:rsidP="00EA1394">
            <w:pPr>
              <w:rPr>
                <w:sz w:val="20"/>
              </w:rPr>
            </w:pPr>
          </w:p>
        </w:tc>
      </w:tr>
      <w:tr w:rsidR="00C22E36" w:rsidTr="00D07130">
        <w:trPr>
          <w:trHeight w:val="245"/>
        </w:trPr>
        <w:tc>
          <w:tcPr>
            <w:tcW w:w="3397" w:type="dxa"/>
            <w:vMerge/>
          </w:tcPr>
          <w:p w:rsidR="00C22E36" w:rsidRPr="00C22E36" w:rsidRDefault="00C22E36" w:rsidP="00EA1394">
            <w:pPr>
              <w:rPr>
                <w:sz w:val="20"/>
              </w:rPr>
            </w:pPr>
          </w:p>
        </w:tc>
        <w:tc>
          <w:tcPr>
            <w:tcW w:w="1134" w:type="dxa"/>
            <w:vMerge/>
          </w:tcPr>
          <w:p w:rsidR="00C22E36" w:rsidRPr="00C22E36" w:rsidRDefault="00C22E36" w:rsidP="00EA1394">
            <w:pPr>
              <w:rPr>
                <w:sz w:val="20"/>
              </w:rPr>
            </w:pPr>
          </w:p>
        </w:tc>
        <w:tc>
          <w:tcPr>
            <w:tcW w:w="567" w:type="dxa"/>
          </w:tcPr>
          <w:p w:rsidR="00C22E36" w:rsidRPr="00C22E36" w:rsidRDefault="00C22E36" w:rsidP="00EA1394">
            <w:pPr>
              <w:rPr>
                <w:sz w:val="20"/>
              </w:rPr>
            </w:pPr>
          </w:p>
        </w:tc>
        <w:tc>
          <w:tcPr>
            <w:tcW w:w="2835" w:type="dxa"/>
          </w:tcPr>
          <w:p w:rsidR="00C22E36" w:rsidRPr="00C22E36" w:rsidRDefault="00C22E36" w:rsidP="00EA1394">
            <w:pPr>
              <w:rPr>
                <w:sz w:val="20"/>
              </w:rPr>
            </w:pPr>
            <w:r w:rsidRPr="00C22E36">
              <w:rPr>
                <w:sz w:val="20"/>
              </w:rPr>
              <w:t>Schools: £75.00</w:t>
            </w:r>
          </w:p>
        </w:tc>
        <w:tc>
          <w:tcPr>
            <w:tcW w:w="1701" w:type="dxa"/>
            <w:vMerge/>
          </w:tcPr>
          <w:p w:rsidR="00C22E36" w:rsidRPr="00C22E36" w:rsidRDefault="00C22E36" w:rsidP="00EA1394">
            <w:pPr>
              <w:rPr>
                <w:sz w:val="20"/>
              </w:rPr>
            </w:pPr>
          </w:p>
        </w:tc>
      </w:tr>
      <w:tr w:rsidR="00C22E36" w:rsidTr="00C22E36">
        <w:trPr>
          <w:trHeight w:val="245"/>
        </w:trPr>
        <w:tc>
          <w:tcPr>
            <w:tcW w:w="3397" w:type="dxa"/>
            <w:vMerge w:val="restart"/>
          </w:tcPr>
          <w:p w:rsidR="00C22E36" w:rsidRPr="00C22E36" w:rsidRDefault="00C22E36" w:rsidP="00C22E36">
            <w:pPr>
              <w:rPr>
                <w:sz w:val="20"/>
              </w:rPr>
            </w:pPr>
            <w:r w:rsidRPr="00C22E36">
              <w:rPr>
                <w:sz w:val="20"/>
              </w:rPr>
              <w:t>Children’s “What is Wildlife” Talk</w:t>
            </w:r>
          </w:p>
        </w:tc>
        <w:tc>
          <w:tcPr>
            <w:tcW w:w="1134" w:type="dxa"/>
            <w:vMerge w:val="restart"/>
          </w:tcPr>
          <w:p w:rsidR="00C22E36" w:rsidRPr="00C22E36" w:rsidRDefault="00C22E36" w:rsidP="00C22E36">
            <w:pPr>
              <w:rPr>
                <w:sz w:val="20"/>
              </w:rPr>
            </w:pPr>
            <w:r w:rsidRPr="00C22E36">
              <w:rPr>
                <w:sz w:val="20"/>
              </w:rPr>
              <w:t>30-40</w:t>
            </w:r>
          </w:p>
        </w:tc>
        <w:tc>
          <w:tcPr>
            <w:tcW w:w="567" w:type="dxa"/>
          </w:tcPr>
          <w:p w:rsidR="00C22E36" w:rsidRPr="00C22E36" w:rsidRDefault="00C22E36" w:rsidP="00C22E36">
            <w:pPr>
              <w:rPr>
                <w:sz w:val="20"/>
              </w:rPr>
            </w:pPr>
          </w:p>
        </w:tc>
        <w:tc>
          <w:tcPr>
            <w:tcW w:w="2835" w:type="dxa"/>
          </w:tcPr>
          <w:p w:rsidR="00C22E36" w:rsidRPr="00C22E36" w:rsidRDefault="00C22E36" w:rsidP="00C22E36">
            <w:pPr>
              <w:rPr>
                <w:sz w:val="20"/>
              </w:rPr>
            </w:pPr>
            <w:r>
              <w:rPr>
                <w:sz w:val="20"/>
              </w:rPr>
              <w:t>Less than 50 people £55.00</w:t>
            </w:r>
          </w:p>
        </w:tc>
        <w:tc>
          <w:tcPr>
            <w:tcW w:w="1701" w:type="dxa"/>
            <w:vMerge w:val="restart"/>
          </w:tcPr>
          <w:p w:rsidR="00C22E36" w:rsidRPr="00C22E36" w:rsidRDefault="00C22E36" w:rsidP="00C22E36">
            <w:pPr>
              <w:rPr>
                <w:sz w:val="20"/>
              </w:rPr>
            </w:pPr>
            <w:r w:rsidRPr="00C22E36">
              <w:rPr>
                <w:sz w:val="20"/>
              </w:rPr>
              <w:t>@35p per mile</w:t>
            </w:r>
          </w:p>
        </w:tc>
      </w:tr>
      <w:tr w:rsidR="00C22E36" w:rsidTr="00C22E36">
        <w:trPr>
          <w:trHeight w:val="245"/>
        </w:trPr>
        <w:tc>
          <w:tcPr>
            <w:tcW w:w="3397" w:type="dxa"/>
            <w:vMerge/>
          </w:tcPr>
          <w:p w:rsidR="00C22E36" w:rsidRPr="00C22E36" w:rsidRDefault="00C22E36" w:rsidP="00C22E36">
            <w:pPr>
              <w:rPr>
                <w:sz w:val="20"/>
              </w:rPr>
            </w:pPr>
          </w:p>
        </w:tc>
        <w:tc>
          <w:tcPr>
            <w:tcW w:w="1134" w:type="dxa"/>
            <w:vMerge/>
          </w:tcPr>
          <w:p w:rsidR="00C22E36" w:rsidRPr="00C22E36" w:rsidRDefault="00C22E36" w:rsidP="00C22E36">
            <w:pPr>
              <w:rPr>
                <w:sz w:val="20"/>
              </w:rPr>
            </w:pPr>
          </w:p>
        </w:tc>
        <w:tc>
          <w:tcPr>
            <w:tcW w:w="567" w:type="dxa"/>
          </w:tcPr>
          <w:p w:rsidR="00C22E36" w:rsidRPr="00C22E36" w:rsidRDefault="00C22E36" w:rsidP="00C22E36">
            <w:pPr>
              <w:rPr>
                <w:sz w:val="20"/>
              </w:rPr>
            </w:pPr>
          </w:p>
        </w:tc>
        <w:tc>
          <w:tcPr>
            <w:tcW w:w="2835" w:type="dxa"/>
          </w:tcPr>
          <w:p w:rsidR="00C22E36" w:rsidRPr="00C22E36" w:rsidRDefault="00C22E36" w:rsidP="00C22E36">
            <w:pPr>
              <w:rPr>
                <w:sz w:val="20"/>
              </w:rPr>
            </w:pPr>
            <w:r w:rsidRPr="00C22E36">
              <w:rPr>
                <w:sz w:val="20"/>
              </w:rPr>
              <w:t>50 or more people £65.00</w:t>
            </w:r>
          </w:p>
        </w:tc>
        <w:tc>
          <w:tcPr>
            <w:tcW w:w="1701" w:type="dxa"/>
            <w:vMerge/>
          </w:tcPr>
          <w:p w:rsidR="00C22E36" w:rsidRPr="00C22E36" w:rsidRDefault="00C22E36" w:rsidP="00C22E36">
            <w:pPr>
              <w:rPr>
                <w:sz w:val="20"/>
              </w:rPr>
            </w:pPr>
          </w:p>
        </w:tc>
      </w:tr>
      <w:tr w:rsidR="00C22E36" w:rsidTr="00C22E36">
        <w:trPr>
          <w:trHeight w:val="245"/>
        </w:trPr>
        <w:tc>
          <w:tcPr>
            <w:tcW w:w="3397" w:type="dxa"/>
            <w:vMerge/>
          </w:tcPr>
          <w:p w:rsidR="00C22E36" w:rsidRPr="00C22E36" w:rsidRDefault="00C22E36" w:rsidP="00C22E36">
            <w:pPr>
              <w:rPr>
                <w:sz w:val="20"/>
              </w:rPr>
            </w:pPr>
          </w:p>
        </w:tc>
        <w:tc>
          <w:tcPr>
            <w:tcW w:w="1134" w:type="dxa"/>
            <w:vMerge/>
          </w:tcPr>
          <w:p w:rsidR="00C22E36" w:rsidRPr="00C22E36" w:rsidRDefault="00C22E36" w:rsidP="00C22E36">
            <w:pPr>
              <w:rPr>
                <w:sz w:val="20"/>
              </w:rPr>
            </w:pPr>
          </w:p>
        </w:tc>
        <w:tc>
          <w:tcPr>
            <w:tcW w:w="567" w:type="dxa"/>
          </w:tcPr>
          <w:p w:rsidR="00C22E36" w:rsidRPr="00C22E36" w:rsidRDefault="00C22E36" w:rsidP="00C22E36">
            <w:pPr>
              <w:rPr>
                <w:sz w:val="20"/>
              </w:rPr>
            </w:pPr>
          </w:p>
        </w:tc>
        <w:tc>
          <w:tcPr>
            <w:tcW w:w="2835" w:type="dxa"/>
          </w:tcPr>
          <w:p w:rsidR="00C22E36" w:rsidRPr="00C22E36" w:rsidRDefault="00C22E36" w:rsidP="00C22E36">
            <w:pPr>
              <w:rPr>
                <w:sz w:val="20"/>
              </w:rPr>
            </w:pPr>
            <w:r w:rsidRPr="00C22E36">
              <w:rPr>
                <w:sz w:val="20"/>
              </w:rPr>
              <w:t>Schools: £75.00</w:t>
            </w:r>
          </w:p>
        </w:tc>
        <w:tc>
          <w:tcPr>
            <w:tcW w:w="1701" w:type="dxa"/>
            <w:vMerge/>
          </w:tcPr>
          <w:p w:rsidR="00C22E36" w:rsidRPr="00C22E36" w:rsidRDefault="00C22E36" w:rsidP="00C22E36">
            <w:pPr>
              <w:rPr>
                <w:sz w:val="20"/>
              </w:rPr>
            </w:pPr>
          </w:p>
        </w:tc>
      </w:tr>
      <w:tr w:rsidR="00C22E36" w:rsidTr="00D07130">
        <w:tc>
          <w:tcPr>
            <w:tcW w:w="3397" w:type="dxa"/>
          </w:tcPr>
          <w:p w:rsidR="00C22E36" w:rsidRPr="00C22E36" w:rsidRDefault="00C22E36" w:rsidP="00C22E36">
            <w:pPr>
              <w:rPr>
                <w:sz w:val="20"/>
              </w:rPr>
            </w:pPr>
            <w:r w:rsidRPr="00C22E36">
              <w:rPr>
                <w:sz w:val="20"/>
              </w:rPr>
              <w:t>School / Colleges Assembly &amp; Ambulance Tour</w:t>
            </w:r>
          </w:p>
        </w:tc>
        <w:tc>
          <w:tcPr>
            <w:tcW w:w="1134" w:type="dxa"/>
          </w:tcPr>
          <w:p w:rsidR="00C22E36" w:rsidRPr="00C22E36" w:rsidRDefault="00C22E36" w:rsidP="00C22E36">
            <w:pPr>
              <w:rPr>
                <w:sz w:val="20"/>
              </w:rPr>
            </w:pPr>
            <w:r w:rsidRPr="00C22E36">
              <w:rPr>
                <w:sz w:val="20"/>
              </w:rPr>
              <w:t>30-60</w:t>
            </w:r>
          </w:p>
        </w:tc>
        <w:tc>
          <w:tcPr>
            <w:tcW w:w="567" w:type="dxa"/>
          </w:tcPr>
          <w:p w:rsidR="00C22E36" w:rsidRPr="00C22E36" w:rsidRDefault="00C22E36" w:rsidP="00C22E36">
            <w:pPr>
              <w:rPr>
                <w:sz w:val="20"/>
              </w:rPr>
            </w:pPr>
          </w:p>
        </w:tc>
        <w:tc>
          <w:tcPr>
            <w:tcW w:w="2835" w:type="dxa"/>
          </w:tcPr>
          <w:p w:rsidR="00C22E36" w:rsidRPr="00C22E36" w:rsidRDefault="00C22E36" w:rsidP="00C22E36">
            <w:pPr>
              <w:rPr>
                <w:sz w:val="20"/>
              </w:rPr>
            </w:pPr>
            <w:r w:rsidRPr="00C22E36">
              <w:rPr>
                <w:sz w:val="20"/>
              </w:rPr>
              <w:t>£75</w:t>
            </w:r>
          </w:p>
        </w:tc>
        <w:tc>
          <w:tcPr>
            <w:tcW w:w="1701" w:type="dxa"/>
          </w:tcPr>
          <w:p w:rsidR="00C22E36" w:rsidRPr="00C22E36" w:rsidRDefault="00C22E36" w:rsidP="00C22E36">
            <w:pPr>
              <w:rPr>
                <w:sz w:val="20"/>
              </w:rPr>
            </w:pPr>
            <w:r w:rsidRPr="00C22E36">
              <w:rPr>
                <w:sz w:val="20"/>
              </w:rPr>
              <w:t>@35p per mile</w:t>
            </w:r>
          </w:p>
        </w:tc>
      </w:tr>
      <w:tr w:rsidR="00C22E36" w:rsidTr="00D07130">
        <w:tc>
          <w:tcPr>
            <w:tcW w:w="3397" w:type="dxa"/>
          </w:tcPr>
          <w:p w:rsidR="00C22E36" w:rsidRPr="00C22E36" w:rsidRDefault="00C22E36" w:rsidP="00C22E36">
            <w:pPr>
              <w:rPr>
                <w:sz w:val="20"/>
              </w:rPr>
            </w:pPr>
            <w:r w:rsidRPr="00C22E36">
              <w:rPr>
                <w:sz w:val="20"/>
              </w:rPr>
              <w:t>School / Colleges Assembly &amp; Ambulance Tour</w:t>
            </w:r>
            <w:r w:rsidRPr="00C22E36">
              <w:rPr>
                <w:sz w:val="20"/>
              </w:rPr>
              <w:t xml:space="preserve"> (Multiple classes)</w:t>
            </w:r>
          </w:p>
        </w:tc>
        <w:tc>
          <w:tcPr>
            <w:tcW w:w="1134" w:type="dxa"/>
          </w:tcPr>
          <w:p w:rsidR="00C22E36" w:rsidRPr="00C22E36" w:rsidRDefault="00C22E36" w:rsidP="00C22E36">
            <w:pPr>
              <w:rPr>
                <w:sz w:val="20"/>
              </w:rPr>
            </w:pPr>
            <w:r w:rsidRPr="00C22E36">
              <w:rPr>
                <w:sz w:val="20"/>
              </w:rPr>
              <w:t>60-180</w:t>
            </w:r>
          </w:p>
        </w:tc>
        <w:tc>
          <w:tcPr>
            <w:tcW w:w="567" w:type="dxa"/>
          </w:tcPr>
          <w:p w:rsidR="00C22E36" w:rsidRPr="00C22E36" w:rsidRDefault="00C22E36" w:rsidP="00C22E36">
            <w:pPr>
              <w:rPr>
                <w:sz w:val="20"/>
              </w:rPr>
            </w:pPr>
          </w:p>
        </w:tc>
        <w:tc>
          <w:tcPr>
            <w:tcW w:w="2835" w:type="dxa"/>
          </w:tcPr>
          <w:p w:rsidR="00C22E36" w:rsidRPr="00C22E36" w:rsidRDefault="00C22E36" w:rsidP="00C22E36">
            <w:pPr>
              <w:rPr>
                <w:sz w:val="20"/>
              </w:rPr>
            </w:pPr>
            <w:r w:rsidRPr="00C22E36">
              <w:rPr>
                <w:sz w:val="20"/>
              </w:rPr>
              <w:t>£150</w:t>
            </w:r>
          </w:p>
        </w:tc>
        <w:tc>
          <w:tcPr>
            <w:tcW w:w="1701" w:type="dxa"/>
          </w:tcPr>
          <w:p w:rsidR="00C22E36" w:rsidRPr="00C22E36" w:rsidRDefault="00C22E36" w:rsidP="00C22E36">
            <w:pPr>
              <w:rPr>
                <w:sz w:val="20"/>
              </w:rPr>
            </w:pPr>
            <w:r w:rsidRPr="00C22E36">
              <w:rPr>
                <w:sz w:val="20"/>
              </w:rPr>
              <w:t>@35p per mile</w:t>
            </w:r>
          </w:p>
        </w:tc>
      </w:tr>
      <w:tr w:rsidR="00C22E36" w:rsidTr="00C22E36">
        <w:trPr>
          <w:trHeight w:val="80"/>
        </w:trPr>
        <w:tc>
          <w:tcPr>
            <w:tcW w:w="3397" w:type="dxa"/>
            <w:vMerge w:val="restart"/>
          </w:tcPr>
          <w:p w:rsidR="00C22E36" w:rsidRPr="00C22E36" w:rsidRDefault="00C22E36" w:rsidP="00C22E36">
            <w:pPr>
              <w:rPr>
                <w:sz w:val="20"/>
              </w:rPr>
            </w:pPr>
            <w:r w:rsidRPr="00C22E36">
              <w:rPr>
                <w:sz w:val="20"/>
              </w:rPr>
              <w:t>“Hedgehog Awareness”</w:t>
            </w:r>
          </w:p>
        </w:tc>
        <w:tc>
          <w:tcPr>
            <w:tcW w:w="1134" w:type="dxa"/>
            <w:vMerge w:val="restart"/>
          </w:tcPr>
          <w:p w:rsidR="00C22E36" w:rsidRPr="00C22E36" w:rsidRDefault="00C22E36" w:rsidP="00C22E36">
            <w:pPr>
              <w:rPr>
                <w:sz w:val="20"/>
              </w:rPr>
            </w:pPr>
            <w:r w:rsidRPr="00C22E36">
              <w:rPr>
                <w:sz w:val="20"/>
              </w:rPr>
              <w:t>45-60</w:t>
            </w:r>
          </w:p>
        </w:tc>
        <w:tc>
          <w:tcPr>
            <w:tcW w:w="567" w:type="dxa"/>
          </w:tcPr>
          <w:p w:rsidR="00C22E36" w:rsidRPr="00C22E36" w:rsidRDefault="00C22E36" w:rsidP="00C22E36">
            <w:pPr>
              <w:rPr>
                <w:sz w:val="20"/>
              </w:rPr>
            </w:pPr>
          </w:p>
        </w:tc>
        <w:tc>
          <w:tcPr>
            <w:tcW w:w="2835" w:type="dxa"/>
          </w:tcPr>
          <w:p w:rsidR="00C22E36" w:rsidRPr="00C22E36" w:rsidRDefault="00C22E36" w:rsidP="00C22E36">
            <w:pPr>
              <w:rPr>
                <w:sz w:val="20"/>
              </w:rPr>
            </w:pPr>
            <w:r>
              <w:rPr>
                <w:sz w:val="20"/>
              </w:rPr>
              <w:t>Less than 50 people £55.00</w:t>
            </w:r>
          </w:p>
        </w:tc>
        <w:tc>
          <w:tcPr>
            <w:tcW w:w="1701" w:type="dxa"/>
            <w:vMerge w:val="restart"/>
          </w:tcPr>
          <w:p w:rsidR="00C22E36" w:rsidRPr="00C22E36" w:rsidRDefault="00C22E36" w:rsidP="00C22E36">
            <w:pPr>
              <w:rPr>
                <w:sz w:val="20"/>
              </w:rPr>
            </w:pPr>
            <w:r w:rsidRPr="00C22E36">
              <w:rPr>
                <w:sz w:val="20"/>
              </w:rPr>
              <w:t>@35p per mile</w:t>
            </w:r>
          </w:p>
        </w:tc>
      </w:tr>
      <w:tr w:rsidR="00C22E36" w:rsidTr="00C22E36">
        <w:trPr>
          <w:trHeight w:val="80"/>
        </w:trPr>
        <w:tc>
          <w:tcPr>
            <w:tcW w:w="3397" w:type="dxa"/>
            <w:vMerge/>
          </w:tcPr>
          <w:p w:rsidR="00C22E36" w:rsidRPr="00C22E36" w:rsidRDefault="00C22E36" w:rsidP="00C22E36">
            <w:pPr>
              <w:rPr>
                <w:sz w:val="20"/>
              </w:rPr>
            </w:pPr>
          </w:p>
        </w:tc>
        <w:tc>
          <w:tcPr>
            <w:tcW w:w="1134" w:type="dxa"/>
            <w:vMerge/>
          </w:tcPr>
          <w:p w:rsidR="00C22E36" w:rsidRPr="00C22E36" w:rsidRDefault="00C22E36" w:rsidP="00C22E36">
            <w:pPr>
              <w:rPr>
                <w:sz w:val="20"/>
              </w:rPr>
            </w:pPr>
          </w:p>
        </w:tc>
        <w:tc>
          <w:tcPr>
            <w:tcW w:w="567" w:type="dxa"/>
          </w:tcPr>
          <w:p w:rsidR="00C22E36" w:rsidRPr="00C22E36" w:rsidRDefault="00C22E36" w:rsidP="00C22E36">
            <w:pPr>
              <w:rPr>
                <w:sz w:val="20"/>
              </w:rPr>
            </w:pPr>
          </w:p>
        </w:tc>
        <w:tc>
          <w:tcPr>
            <w:tcW w:w="2835" w:type="dxa"/>
          </w:tcPr>
          <w:p w:rsidR="00C22E36" w:rsidRPr="00C22E36" w:rsidRDefault="00C22E36" w:rsidP="00C22E36">
            <w:pPr>
              <w:rPr>
                <w:sz w:val="20"/>
              </w:rPr>
            </w:pPr>
            <w:r w:rsidRPr="00C22E36">
              <w:rPr>
                <w:sz w:val="20"/>
              </w:rPr>
              <w:t>50 or more people £65.00</w:t>
            </w:r>
          </w:p>
        </w:tc>
        <w:tc>
          <w:tcPr>
            <w:tcW w:w="1701" w:type="dxa"/>
            <w:vMerge/>
          </w:tcPr>
          <w:p w:rsidR="00C22E36" w:rsidRPr="00C22E36" w:rsidRDefault="00C22E36" w:rsidP="00C22E36">
            <w:pPr>
              <w:rPr>
                <w:sz w:val="20"/>
              </w:rPr>
            </w:pPr>
          </w:p>
        </w:tc>
      </w:tr>
      <w:tr w:rsidR="00C22E36" w:rsidTr="00C22E36">
        <w:trPr>
          <w:trHeight w:val="80"/>
        </w:trPr>
        <w:tc>
          <w:tcPr>
            <w:tcW w:w="3397" w:type="dxa"/>
            <w:vMerge/>
          </w:tcPr>
          <w:p w:rsidR="00C22E36" w:rsidRPr="00C22E36" w:rsidRDefault="00C22E36" w:rsidP="00C22E36">
            <w:pPr>
              <w:rPr>
                <w:sz w:val="20"/>
              </w:rPr>
            </w:pPr>
          </w:p>
        </w:tc>
        <w:tc>
          <w:tcPr>
            <w:tcW w:w="1134" w:type="dxa"/>
            <w:vMerge/>
          </w:tcPr>
          <w:p w:rsidR="00C22E36" w:rsidRPr="00C22E36" w:rsidRDefault="00C22E36" w:rsidP="00C22E36">
            <w:pPr>
              <w:rPr>
                <w:sz w:val="20"/>
              </w:rPr>
            </w:pPr>
          </w:p>
        </w:tc>
        <w:tc>
          <w:tcPr>
            <w:tcW w:w="567" w:type="dxa"/>
          </w:tcPr>
          <w:p w:rsidR="00C22E36" w:rsidRPr="00C22E36" w:rsidRDefault="00C22E36" w:rsidP="00C22E36">
            <w:pPr>
              <w:rPr>
                <w:sz w:val="20"/>
              </w:rPr>
            </w:pPr>
          </w:p>
        </w:tc>
        <w:tc>
          <w:tcPr>
            <w:tcW w:w="2835" w:type="dxa"/>
          </w:tcPr>
          <w:p w:rsidR="00C22E36" w:rsidRPr="00C22E36" w:rsidRDefault="00C22E36" w:rsidP="00C22E36">
            <w:pPr>
              <w:rPr>
                <w:sz w:val="20"/>
              </w:rPr>
            </w:pPr>
            <w:r w:rsidRPr="00C22E36">
              <w:rPr>
                <w:sz w:val="20"/>
              </w:rPr>
              <w:t>Schools: £75.00</w:t>
            </w:r>
          </w:p>
        </w:tc>
        <w:tc>
          <w:tcPr>
            <w:tcW w:w="1701" w:type="dxa"/>
            <w:vMerge/>
          </w:tcPr>
          <w:p w:rsidR="00C22E36" w:rsidRPr="00C22E36" w:rsidRDefault="00C22E36" w:rsidP="00C22E36">
            <w:pPr>
              <w:rPr>
                <w:sz w:val="20"/>
              </w:rPr>
            </w:pPr>
          </w:p>
        </w:tc>
      </w:tr>
      <w:tr w:rsidR="00C22E36" w:rsidTr="00D07130">
        <w:tc>
          <w:tcPr>
            <w:tcW w:w="3397" w:type="dxa"/>
          </w:tcPr>
          <w:p w:rsidR="00C22E36" w:rsidRPr="00C22E36" w:rsidRDefault="00C22E36" w:rsidP="00C22E36">
            <w:pPr>
              <w:rPr>
                <w:sz w:val="20"/>
              </w:rPr>
            </w:pPr>
            <w:r w:rsidRPr="00C22E36">
              <w:rPr>
                <w:sz w:val="20"/>
              </w:rPr>
              <w:t xml:space="preserve">College’s “Wildlife Rescue, </w:t>
            </w:r>
            <w:proofErr w:type="spellStart"/>
            <w:r w:rsidRPr="00C22E36">
              <w:rPr>
                <w:sz w:val="20"/>
              </w:rPr>
              <w:t>Rehalitation</w:t>
            </w:r>
            <w:proofErr w:type="spellEnd"/>
            <w:r w:rsidRPr="00C22E36">
              <w:rPr>
                <w:sz w:val="20"/>
              </w:rPr>
              <w:t xml:space="preserve"> &amp; Release”</w:t>
            </w:r>
          </w:p>
        </w:tc>
        <w:tc>
          <w:tcPr>
            <w:tcW w:w="1134" w:type="dxa"/>
          </w:tcPr>
          <w:p w:rsidR="00C22E36" w:rsidRPr="00C22E36" w:rsidRDefault="00C22E36" w:rsidP="00C22E36">
            <w:pPr>
              <w:rPr>
                <w:sz w:val="20"/>
              </w:rPr>
            </w:pPr>
            <w:r w:rsidRPr="00C22E36">
              <w:rPr>
                <w:sz w:val="20"/>
              </w:rPr>
              <w:t>60-180</w:t>
            </w:r>
          </w:p>
        </w:tc>
        <w:tc>
          <w:tcPr>
            <w:tcW w:w="567" w:type="dxa"/>
          </w:tcPr>
          <w:p w:rsidR="00C22E36" w:rsidRPr="00C22E36" w:rsidRDefault="00C22E36" w:rsidP="00C22E36">
            <w:pPr>
              <w:rPr>
                <w:sz w:val="20"/>
              </w:rPr>
            </w:pPr>
          </w:p>
        </w:tc>
        <w:tc>
          <w:tcPr>
            <w:tcW w:w="2835" w:type="dxa"/>
          </w:tcPr>
          <w:p w:rsidR="00C22E36" w:rsidRPr="00C22E36" w:rsidRDefault="00C22E36" w:rsidP="00C22E36">
            <w:pPr>
              <w:rPr>
                <w:sz w:val="20"/>
              </w:rPr>
            </w:pPr>
            <w:r w:rsidRPr="00C22E36">
              <w:rPr>
                <w:sz w:val="20"/>
              </w:rPr>
              <w:t>£150</w:t>
            </w:r>
          </w:p>
        </w:tc>
        <w:tc>
          <w:tcPr>
            <w:tcW w:w="1701" w:type="dxa"/>
          </w:tcPr>
          <w:p w:rsidR="00C22E36" w:rsidRPr="00C22E36" w:rsidRDefault="00C22E36" w:rsidP="00C22E36">
            <w:pPr>
              <w:rPr>
                <w:sz w:val="20"/>
              </w:rPr>
            </w:pPr>
            <w:r w:rsidRPr="00C22E36">
              <w:rPr>
                <w:sz w:val="20"/>
              </w:rPr>
              <w:t>@35p per mile</w:t>
            </w:r>
          </w:p>
        </w:tc>
      </w:tr>
      <w:tr w:rsidR="00C22E36" w:rsidTr="00D07130">
        <w:tc>
          <w:tcPr>
            <w:tcW w:w="3397" w:type="dxa"/>
          </w:tcPr>
          <w:p w:rsidR="00C22E36" w:rsidRPr="00C22E36" w:rsidRDefault="00C22E36" w:rsidP="00C22E36">
            <w:pPr>
              <w:rPr>
                <w:sz w:val="20"/>
              </w:rPr>
            </w:pPr>
            <w:r w:rsidRPr="00C22E36">
              <w:rPr>
                <w:sz w:val="20"/>
              </w:rPr>
              <w:t>Bespoke.</w:t>
            </w:r>
            <w:r w:rsidRPr="00C22E36">
              <w:rPr>
                <w:sz w:val="20"/>
              </w:rPr>
              <w:t xml:space="preserve"> Please give a brief description of the talk required and the duration of the talk required.</w:t>
            </w:r>
          </w:p>
        </w:tc>
        <w:tc>
          <w:tcPr>
            <w:tcW w:w="6237" w:type="dxa"/>
            <w:gridSpan w:val="4"/>
          </w:tcPr>
          <w:p w:rsidR="00C22E36" w:rsidRPr="00C22E36" w:rsidRDefault="00C22E36" w:rsidP="00C22E36">
            <w:pPr>
              <w:rPr>
                <w:sz w:val="20"/>
              </w:rPr>
            </w:pPr>
          </w:p>
          <w:p w:rsidR="00C22E36" w:rsidRPr="00C22E36" w:rsidRDefault="00C22E36" w:rsidP="00C22E36">
            <w:pPr>
              <w:rPr>
                <w:sz w:val="20"/>
              </w:rPr>
            </w:pPr>
          </w:p>
        </w:tc>
      </w:tr>
    </w:tbl>
    <w:p w:rsidR="006038EA" w:rsidRDefault="006038EA">
      <w:pPr>
        <w:rPr>
          <w:sz w:val="12"/>
        </w:rPr>
      </w:pPr>
    </w:p>
    <w:p w:rsidR="00C22E36" w:rsidRDefault="00C22E36">
      <w:pPr>
        <w:rPr>
          <w:sz w:val="12"/>
        </w:rPr>
      </w:pPr>
    </w:p>
    <w:p w:rsidR="00C22E36" w:rsidRDefault="00C22E36">
      <w:pPr>
        <w:rPr>
          <w:sz w:val="12"/>
        </w:rPr>
      </w:pPr>
    </w:p>
    <w:p w:rsidR="00C22E36" w:rsidRPr="00D07130" w:rsidRDefault="00C22E36" w:rsidP="00C22E36">
      <w:pPr>
        <w:rPr>
          <w:b/>
          <w:sz w:val="28"/>
        </w:rPr>
      </w:pPr>
      <w:r w:rsidRPr="00D07130">
        <w:rPr>
          <w:b/>
          <w:sz w:val="28"/>
        </w:rPr>
        <w:t>Emergency Contact:</w:t>
      </w:r>
    </w:p>
    <w:p w:rsidR="00C22E36" w:rsidRPr="00C22E36" w:rsidRDefault="00C22E36" w:rsidP="00C22E36">
      <w:pPr>
        <w:rPr>
          <w:sz w:val="20"/>
        </w:rPr>
      </w:pPr>
      <w:r w:rsidRPr="00C22E36">
        <w:rPr>
          <w:sz w:val="20"/>
        </w:rPr>
        <w:t xml:space="preserve">Please give the contact details of the best person to speak to on the day of the talk should any problems arise before or </w:t>
      </w:r>
      <w:proofErr w:type="spellStart"/>
      <w:r w:rsidRPr="00C22E36">
        <w:rPr>
          <w:sz w:val="20"/>
        </w:rPr>
        <w:t>en</w:t>
      </w:r>
      <w:proofErr w:type="spellEnd"/>
      <w:r w:rsidRPr="00C22E36">
        <w:rPr>
          <w:sz w:val="20"/>
        </w:rPr>
        <w:t xml:space="preserve"> route to the talk. </w:t>
      </w:r>
    </w:p>
    <w:tbl>
      <w:tblPr>
        <w:tblStyle w:val="TableGrid"/>
        <w:tblW w:w="0" w:type="auto"/>
        <w:tblLook w:val="04A0" w:firstRow="1" w:lastRow="0" w:firstColumn="1" w:lastColumn="0" w:noHBand="0" w:noVBand="1"/>
      </w:tblPr>
      <w:tblGrid>
        <w:gridCol w:w="988"/>
        <w:gridCol w:w="3260"/>
        <w:gridCol w:w="1701"/>
        <w:gridCol w:w="3685"/>
      </w:tblGrid>
      <w:tr w:rsidR="00C22E36" w:rsidRPr="00C22E36" w:rsidTr="00C22E36">
        <w:tc>
          <w:tcPr>
            <w:tcW w:w="988" w:type="dxa"/>
          </w:tcPr>
          <w:p w:rsidR="00C22E36" w:rsidRPr="00C22E36" w:rsidRDefault="00C22E36" w:rsidP="00EE4069">
            <w:pPr>
              <w:rPr>
                <w:sz w:val="20"/>
              </w:rPr>
            </w:pPr>
            <w:r w:rsidRPr="00C22E36">
              <w:rPr>
                <w:sz w:val="20"/>
              </w:rPr>
              <w:t xml:space="preserve">Name: </w:t>
            </w:r>
          </w:p>
        </w:tc>
        <w:tc>
          <w:tcPr>
            <w:tcW w:w="3260" w:type="dxa"/>
          </w:tcPr>
          <w:p w:rsidR="00C22E36" w:rsidRPr="00C22E36" w:rsidRDefault="00C22E36" w:rsidP="00EE4069">
            <w:pPr>
              <w:rPr>
                <w:sz w:val="20"/>
              </w:rPr>
            </w:pPr>
          </w:p>
          <w:p w:rsidR="00C22E36" w:rsidRPr="00C22E36" w:rsidRDefault="00C22E36" w:rsidP="00EE4069">
            <w:pPr>
              <w:rPr>
                <w:sz w:val="20"/>
              </w:rPr>
            </w:pPr>
          </w:p>
        </w:tc>
        <w:tc>
          <w:tcPr>
            <w:tcW w:w="1701" w:type="dxa"/>
          </w:tcPr>
          <w:p w:rsidR="00C22E36" w:rsidRPr="00C22E36" w:rsidRDefault="00C22E36" w:rsidP="00EE4069">
            <w:pPr>
              <w:rPr>
                <w:sz w:val="20"/>
              </w:rPr>
            </w:pPr>
            <w:r w:rsidRPr="00C22E36">
              <w:rPr>
                <w:sz w:val="20"/>
              </w:rPr>
              <w:t>Phone Number:</w:t>
            </w:r>
          </w:p>
        </w:tc>
        <w:tc>
          <w:tcPr>
            <w:tcW w:w="3685" w:type="dxa"/>
          </w:tcPr>
          <w:p w:rsidR="00C22E36" w:rsidRPr="00C22E36" w:rsidRDefault="00C22E36" w:rsidP="00EE4069">
            <w:pPr>
              <w:rPr>
                <w:sz w:val="20"/>
              </w:rPr>
            </w:pPr>
          </w:p>
        </w:tc>
      </w:tr>
    </w:tbl>
    <w:p w:rsidR="00C22E36" w:rsidRDefault="00C22E36">
      <w:pPr>
        <w:rPr>
          <w:sz w:val="12"/>
        </w:rPr>
      </w:pPr>
    </w:p>
    <w:p w:rsidR="00B90008" w:rsidRPr="0053522D" w:rsidRDefault="00C22E36">
      <w:pPr>
        <w:rPr>
          <w:b/>
          <w:sz w:val="28"/>
        </w:rPr>
      </w:pPr>
      <w:r>
        <w:rPr>
          <w:b/>
          <w:sz w:val="28"/>
        </w:rPr>
        <w:t>Ha</w:t>
      </w:r>
      <w:r w:rsidR="0053522D">
        <w:rPr>
          <w:b/>
          <w:sz w:val="28"/>
        </w:rPr>
        <w:t xml:space="preserve">ll Facilities &amp; </w:t>
      </w:r>
      <w:r w:rsidR="0053522D" w:rsidRPr="0053522D">
        <w:rPr>
          <w:b/>
          <w:sz w:val="28"/>
        </w:rPr>
        <w:t xml:space="preserve">Equipment Needs: </w:t>
      </w:r>
    </w:p>
    <w:p w:rsidR="00D07130" w:rsidRPr="00C22E36" w:rsidRDefault="0053522D">
      <w:pPr>
        <w:rPr>
          <w:sz w:val="20"/>
        </w:rPr>
      </w:pPr>
      <w:r w:rsidRPr="00C22E36">
        <w:rPr>
          <w:sz w:val="20"/>
        </w:rPr>
        <w:t>The speaker w</w:t>
      </w:r>
      <w:r w:rsidR="00D07130" w:rsidRPr="00C22E36">
        <w:rPr>
          <w:sz w:val="20"/>
        </w:rPr>
        <w:t>ill bring with them</w:t>
      </w:r>
      <w:r w:rsidRPr="00C22E36">
        <w:rPr>
          <w:sz w:val="20"/>
        </w:rPr>
        <w:t xml:space="preserve"> a laptop, projector</w:t>
      </w:r>
      <w:r w:rsidR="00D07130" w:rsidRPr="00C22E36">
        <w:rPr>
          <w:sz w:val="20"/>
        </w:rPr>
        <w:t>, speakers</w:t>
      </w:r>
      <w:r w:rsidRPr="00C22E36">
        <w:rPr>
          <w:sz w:val="20"/>
        </w:rPr>
        <w:t xml:space="preserve"> and extension cable but will need a table for these to </w:t>
      </w:r>
      <w:proofErr w:type="gramStart"/>
      <w:r w:rsidRPr="00C22E36">
        <w:rPr>
          <w:sz w:val="20"/>
        </w:rPr>
        <w:t>be used</w:t>
      </w:r>
      <w:proofErr w:type="gramEnd"/>
      <w:r w:rsidRPr="00C22E36">
        <w:rPr>
          <w:sz w:val="20"/>
        </w:rPr>
        <w:t xml:space="preserve"> on. The table needs to be no smaller than 2ft x 2ft in size, a standard folding hall table or half table is suitable. The equipment used is annually PAT tested. </w:t>
      </w:r>
    </w:p>
    <w:tbl>
      <w:tblPr>
        <w:tblStyle w:val="TableGrid"/>
        <w:tblW w:w="0" w:type="auto"/>
        <w:tblLook w:val="04A0" w:firstRow="1" w:lastRow="0" w:firstColumn="1" w:lastColumn="0" w:noHBand="0" w:noVBand="1"/>
      </w:tblPr>
      <w:tblGrid>
        <w:gridCol w:w="6799"/>
        <w:gridCol w:w="993"/>
        <w:gridCol w:w="992"/>
      </w:tblGrid>
      <w:tr w:rsidR="0053522D" w:rsidRPr="00C22E36" w:rsidTr="00D07130">
        <w:tc>
          <w:tcPr>
            <w:tcW w:w="6799" w:type="dxa"/>
          </w:tcPr>
          <w:p w:rsidR="0053522D" w:rsidRPr="00C22E36" w:rsidRDefault="0053522D">
            <w:pPr>
              <w:rPr>
                <w:sz w:val="20"/>
              </w:rPr>
            </w:pPr>
            <w:r w:rsidRPr="00C22E36">
              <w:rPr>
                <w:sz w:val="20"/>
              </w:rPr>
              <w:t>Do we need to bring a screen?</w:t>
            </w:r>
          </w:p>
        </w:tc>
        <w:tc>
          <w:tcPr>
            <w:tcW w:w="993" w:type="dxa"/>
          </w:tcPr>
          <w:p w:rsidR="0053522D" w:rsidRPr="00C22E36" w:rsidRDefault="0053522D">
            <w:pPr>
              <w:rPr>
                <w:sz w:val="20"/>
              </w:rPr>
            </w:pPr>
            <w:r w:rsidRPr="00C22E36">
              <w:rPr>
                <w:sz w:val="20"/>
              </w:rPr>
              <w:t xml:space="preserve">Yes </w:t>
            </w:r>
          </w:p>
        </w:tc>
        <w:tc>
          <w:tcPr>
            <w:tcW w:w="992" w:type="dxa"/>
          </w:tcPr>
          <w:p w:rsidR="0053522D" w:rsidRPr="00C22E36" w:rsidRDefault="0053522D">
            <w:pPr>
              <w:rPr>
                <w:sz w:val="20"/>
              </w:rPr>
            </w:pPr>
            <w:r w:rsidRPr="00C22E36">
              <w:rPr>
                <w:sz w:val="20"/>
              </w:rPr>
              <w:t>No</w:t>
            </w:r>
          </w:p>
        </w:tc>
      </w:tr>
      <w:tr w:rsidR="0053522D" w:rsidRPr="00C22E36" w:rsidTr="00D07130">
        <w:tc>
          <w:tcPr>
            <w:tcW w:w="6799" w:type="dxa"/>
          </w:tcPr>
          <w:p w:rsidR="0053522D" w:rsidRPr="00C22E36" w:rsidRDefault="0053522D">
            <w:pPr>
              <w:rPr>
                <w:sz w:val="20"/>
              </w:rPr>
            </w:pPr>
            <w:r w:rsidRPr="00C22E36">
              <w:rPr>
                <w:sz w:val="20"/>
              </w:rPr>
              <w:t xml:space="preserve">Are there curtains / </w:t>
            </w:r>
            <w:proofErr w:type="gramStart"/>
            <w:r w:rsidRPr="00C22E36">
              <w:rPr>
                <w:sz w:val="20"/>
              </w:rPr>
              <w:t>blinds which</w:t>
            </w:r>
            <w:proofErr w:type="gramEnd"/>
            <w:r w:rsidRPr="00C22E36">
              <w:rPr>
                <w:sz w:val="20"/>
              </w:rPr>
              <w:t xml:space="preserve"> can be used to darken the room?</w:t>
            </w:r>
          </w:p>
        </w:tc>
        <w:tc>
          <w:tcPr>
            <w:tcW w:w="993" w:type="dxa"/>
          </w:tcPr>
          <w:p w:rsidR="0053522D" w:rsidRPr="00C22E36" w:rsidRDefault="0053522D">
            <w:pPr>
              <w:rPr>
                <w:sz w:val="20"/>
              </w:rPr>
            </w:pPr>
            <w:r w:rsidRPr="00C22E36">
              <w:rPr>
                <w:sz w:val="20"/>
              </w:rPr>
              <w:t>Yes</w:t>
            </w:r>
          </w:p>
        </w:tc>
        <w:tc>
          <w:tcPr>
            <w:tcW w:w="992" w:type="dxa"/>
          </w:tcPr>
          <w:p w:rsidR="00D07130" w:rsidRPr="00C22E36" w:rsidRDefault="0053522D">
            <w:pPr>
              <w:rPr>
                <w:sz w:val="20"/>
              </w:rPr>
            </w:pPr>
            <w:r w:rsidRPr="00C22E36">
              <w:rPr>
                <w:sz w:val="20"/>
              </w:rPr>
              <w:t>No</w:t>
            </w:r>
          </w:p>
        </w:tc>
      </w:tr>
      <w:tr w:rsidR="00D07130" w:rsidRPr="00C22E36" w:rsidTr="00D07130">
        <w:tc>
          <w:tcPr>
            <w:tcW w:w="6799" w:type="dxa"/>
          </w:tcPr>
          <w:p w:rsidR="00D07130" w:rsidRPr="00C22E36" w:rsidRDefault="00D07130" w:rsidP="00D07130">
            <w:pPr>
              <w:rPr>
                <w:sz w:val="20"/>
              </w:rPr>
            </w:pPr>
            <w:r w:rsidRPr="00C22E36">
              <w:rPr>
                <w:sz w:val="20"/>
              </w:rPr>
              <w:t>Can seating be arrange so that everyone can clearly see the screen?</w:t>
            </w:r>
          </w:p>
        </w:tc>
        <w:tc>
          <w:tcPr>
            <w:tcW w:w="993" w:type="dxa"/>
          </w:tcPr>
          <w:p w:rsidR="00D07130" w:rsidRPr="00C22E36" w:rsidRDefault="00D07130">
            <w:pPr>
              <w:rPr>
                <w:sz w:val="20"/>
              </w:rPr>
            </w:pPr>
            <w:r w:rsidRPr="00C22E36">
              <w:rPr>
                <w:sz w:val="20"/>
              </w:rPr>
              <w:t>Yes</w:t>
            </w:r>
          </w:p>
        </w:tc>
        <w:tc>
          <w:tcPr>
            <w:tcW w:w="992" w:type="dxa"/>
          </w:tcPr>
          <w:p w:rsidR="00D07130" w:rsidRPr="00C22E36" w:rsidRDefault="00D07130">
            <w:pPr>
              <w:rPr>
                <w:sz w:val="20"/>
              </w:rPr>
            </w:pPr>
            <w:r w:rsidRPr="00C22E36">
              <w:rPr>
                <w:sz w:val="20"/>
              </w:rPr>
              <w:t>No</w:t>
            </w:r>
          </w:p>
        </w:tc>
      </w:tr>
      <w:tr w:rsidR="0053522D" w:rsidRPr="00C22E36" w:rsidTr="00D07130">
        <w:tc>
          <w:tcPr>
            <w:tcW w:w="8784" w:type="dxa"/>
            <w:gridSpan w:val="3"/>
          </w:tcPr>
          <w:p w:rsidR="0053522D" w:rsidRPr="00C22E36" w:rsidRDefault="0053522D">
            <w:pPr>
              <w:rPr>
                <w:sz w:val="20"/>
              </w:rPr>
            </w:pPr>
            <w:proofErr w:type="gramStart"/>
            <w:r w:rsidRPr="00C22E36">
              <w:rPr>
                <w:sz w:val="20"/>
              </w:rPr>
              <w:t>Please give details of anything else we need to bring with us?</w:t>
            </w:r>
            <w:proofErr w:type="gramEnd"/>
          </w:p>
        </w:tc>
      </w:tr>
      <w:tr w:rsidR="0053522D" w:rsidRPr="00C22E36" w:rsidTr="005E77FF">
        <w:trPr>
          <w:trHeight w:val="581"/>
        </w:trPr>
        <w:tc>
          <w:tcPr>
            <w:tcW w:w="8784" w:type="dxa"/>
            <w:gridSpan w:val="3"/>
          </w:tcPr>
          <w:p w:rsidR="0053522D" w:rsidRPr="00C22E36" w:rsidRDefault="0053522D">
            <w:pPr>
              <w:rPr>
                <w:sz w:val="20"/>
              </w:rPr>
            </w:pPr>
          </w:p>
          <w:p w:rsidR="005E77FF" w:rsidRPr="00C22E36" w:rsidRDefault="005E77FF">
            <w:pPr>
              <w:rPr>
                <w:sz w:val="20"/>
              </w:rPr>
            </w:pPr>
          </w:p>
          <w:p w:rsidR="005E77FF" w:rsidRPr="00C22E36" w:rsidRDefault="005E77FF">
            <w:pPr>
              <w:rPr>
                <w:sz w:val="20"/>
              </w:rPr>
            </w:pPr>
          </w:p>
        </w:tc>
      </w:tr>
    </w:tbl>
    <w:p w:rsidR="005E77FF" w:rsidRPr="005E77FF" w:rsidRDefault="005E77FF">
      <w:pPr>
        <w:rPr>
          <w:b/>
          <w:sz w:val="8"/>
        </w:rPr>
      </w:pPr>
    </w:p>
    <w:p w:rsidR="0053522D" w:rsidRPr="0053522D" w:rsidRDefault="0053522D">
      <w:pPr>
        <w:rPr>
          <w:b/>
          <w:sz w:val="28"/>
        </w:rPr>
      </w:pPr>
      <w:r w:rsidRPr="0053522D">
        <w:rPr>
          <w:b/>
          <w:sz w:val="28"/>
        </w:rPr>
        <w:t xml:space="preserve">Collection Tin. </w:t>
      </w:r>
    </w:p>
    <w:p w:rsidR="0053522D" w:rsidRPr="00C22E36" w:rsidRDefault="003D48CE">
      <w:pPr>
        <w:rPr>
          <w:sz w:val="20"/>
        </w:rPr>
      </w:pPr>
      <w:r w:rsidRPr="00C22E36">
        <w:rPr>
          <w:noProof/>
          <w:sz w:val="20"/>
          <w:lang w:eastAsia="en-GB"/>
        </w:rPr>
        <w:drawing>
          <wp:anchor distT="0" distB="0" distL="114300" distR="114300" simplePos="0" relativeHeight="251661312" behindDoc="1" locked="0" layoutInCell="1" allowOverlap="1">
            <wp:simplePos x="0" y="0"/>
            <wp:positionH relativeFrom="margin">
              <wp:align>right</wp:align>
            </wp:positionH>
            <wp:positionV relativeFrom="paragraph">
              <wp:posOffset>106680</wp:posOffset>
            </wp:positionV>
            <wp:extent cx="1405255" cy="714375"/>
            <wp:effectExtent l="0" t="0" r="4445" b="9525"/>
            <wp:wrapTight wrapText="bothSides">
              <wp:wrapPolygon edited="0">
                <wp:start x="0" y="0"/>
                <wp:lineTo x="0" y="21312"/>
                <wp:lineTo x="21376" y="21312"/>
                <wp:lineTo x="213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_Fundraising-Badge-Primary_150ppi.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5255" cy="714375"/>
                    </a:xfrm>
                    <a:prstGeom prst="rect">
                      <a:avLst/>
                    </a:prstGeom>
                  </pic:spPr>
                </pic:pic>
              </a:graphicData>
            </a:graphic>
            <wp14:sizeRelH relativeFrom="page">
              <wp14:pctWidth>0</wp14:pctWidth>
            </wp14:sizeRelH>
            <wp14:sizeRelV relativeFrom="page">
              <wp14:pctHeight>0</wp14:pctHeight>
            </wp14:sizeRelV>
          </wp:anchor>
        </w:drawing>
      </w:r>
      <w:r w:rsidR="0053522D" w:rsidRPr="00C22E36">
        <w:rPr>
          <w:sz w:val="20"/>
        </w:rPr>
        <w:t>Please be aware we will bring a collection tin for your members to make donation</w:t>
      </w:r>
      <w:r w:rsidRPr="00C22E36">
        <w:rPr>
          <w:sz w:val="20"/>
        </w:rPr>
        <w:t>s</w:t>
      </w:r>
      <w:r w:rsidR="0053522D" w:rsidRPr="00C22E36">
        <w:rPr>
          <w:sz w:val="20"/>
        </w:rPr>
        <w:t xml:space="preserve">.  We </w:t>
      </w:r>
      <w:proofErr w:type="gramStart"/>
      <w:r w:rsidR="0053522D" w:rsidRPr="00C22E36">
        <w:rPr>
          <w:sz w:val="20"/>
        </w:rPr>
        <w:t>are registered</w:t>
      </w:r>
      <w:proofErr w:type="gramEnd"/>
      <w:r w:rsidR="0053522D" w:rsidRPr="00C22E36">
        <w:rPr>
          <w:sz w:val="20"/>
        </w:rPr>
        <w:t xml:space="preserve"> with the Fundraising Regulator and abide by their code of conduct. We are therefore not able to open the tin and give a receipt for the donations at the time of the talk.  An acknowledgement / receipt for the donations will be send to the person overleaf as soon as possible after the talk. This may take a while during our busy season. </w:t>
      </w:r>
    </w:p>
    <w:p w:rsidR="003D48CE" w:rsidRPr="003D48CE" w:rsidRDefault="003D48CE">
      <w:pPr>
        <w:rPr>
          <w:b/>
          <w:sz w:val="28"/>
        </w:rPr>
      </w:pPr>
      <w:r w:rsidRPr="003D48CE">
        <w:rPr>
          <w:b/>
          <w:sz w:val="28"/>
        </w:rPr>
        <w:t xml:space="preserve">Newsletters, Books, and Mugs. </w:t>
      </w:r>
    </w:p>
    <w:p w:rsidR="003D48CE" w:rsidRPr="00C22E36" w:rsidRDefault="003D48CE">
      <w:pPr>
        <w:rPr>
          <w:sz w:val="20"/>
        </w:rPr>
      </w:pPr>
      <w:r w:rsidRPr="00C22E36">
        <w:rPr>
          <w:sz w:val="20"/>
        </w:rPr>
        <w:t xml:space="preserve">We will bring a selection of newsletters which will be available free of charge to your members.  If </w:t>
      </w:r>
      <w:proofErr w:type="gramStart"/>
      <w:r w:rsidRPr="00C22E36">
        <w:rPr>
          <w:sz w:val="20"/>
        </w:rPr>
        <w:t>available</w:t>
      </w:r>
      <w:proofErr w:type="gramEnd"/>
      <w:r w:rsidRPr="00C22E36">
        <w:rPr>
          <w:sz w:val="20"/>
        </w:rPr>
        <w:t xml:space="preserve"> we will also bring Trevor’s Book “The fields were my theatre” which will be available for a minimum donation of £8.99 and WRAS’s 25</w:t>
      </w:r>
      <w:r w:rsidRPr="00C22E36">
        <w:rPr>
          <w:sz w:val="20"/>
          <w:vertAlign w:val="superscript"/>
        </w:rPr>
        <w:t>th</w:t>
      </w:r>
      <w:r w:rsidRPr="00C22E36">
        <w:rPr>
          <w:sz w:val="20"/>
        </w:rPr>
        <w:t xml:space="preserve"> Year Celebration mug for a minimum donation of £5.00.   </w:t>
      </w:r>
      <w:proofErr w:type="gramStart"/>
      <w:r w:rsidRPr="00C22E36">
        <w:rPr>
          <w:sz w:val="20"/>
        </w:rPr>
        <w:t>100%</w:t>
      </w:r>
      <w:proofErr w:type="gramEnd"/>
      <w:r w:rsidRPr="00C22E36">
        <w:rPr>
          <w:sz w:val="20"/>
        </w:rPr>
        <w:t xml:space="preserve"> of the money donated from the purchase of these items is a donation to East Sussex WRAS. </w:t>
      </w:r>
    </w:p>
    <w:p w:rsidR="005E77FF" w:rsidRPr="005E77FF" w:rsidRDefault="005E77FF">
      <w:pPr>
        <w:rPr>
          <w:b/>
          <w:sz w:val="8"/>
        </w:rPr>
      </w:pPr>
    </w:p>
    <w:p w:rsidR="00D07130" w:rsidRPr="00D07130" w:rsidRDefault="00D07130">
      <w:pPr>
        <w:rPr>
          <w:b/>
          <w:sz w:val="28"/>
        </w:rPr>
      </w:pPr>
      <w:r w:rsidRPr="00D07130">
        <w:rPr>
          <w:b/>
          <w:sz w:val="28"/>
        </w:rPr>
        <w:t xml:space="preserve">Communication Consent: </w:t>
      </w:r>
    </w:p>
    <w:p w:rsidR="00D07130" w:rsidRPr="00C22E36" w:rsidRDefault="00D07130">
      <w:pPr>
        <w:rPr>
          <w:sz w:val="20"/>
        </w:rPr>
      </w:pPr>
      <w:r w:rsidRPr="00C22E36">
        <w:rPr>
          <w:sz w:val="20"/>
        </w:rPr>
        <w:t xml:space="preserve">East Sussex WRAS aims to meet the highest standards of the General Data Protection Regulations and the code of conduct of the Fundraising Regulator. We no longer add people to our newsletter mailing list without consent. </w:t>
      </w:r>
    </w:p>
    <w:p w:rsidR="00D07130" w:rsidRPr="00C22E36" w:rsidRDefault="00D07130">
      <w:pPr>
        <w:rPr>
          <w:sz w:val="20"/>
        </w:rPr>
      </w:pPr>
      <w:r w:rsidRPr="00C22E36">
        <w:rPr>
          <w:sz w:val="20"/>
        </w:rPr>
        <w:t xml:space="preserve">Please indicate if you organisation would like to receive the following information from East Sussex WRAS. </w:t>
      </w:r>
      <w:r w:rsidR="005E77FF" w:rsidRPr="00C22E36">
        <w:rPr>
          <w:sz w:val="20"/>
        </w:rPr>
        <w:t xml:space="preserve">Please mark each box to indicate you GIVE permission for us to contact you. Please leave boxes blank if you DO NOT want to </w:t>
      </w:r>
      <w:proofErr w:type="gramStart"/>
      <w:r w:rsidR="005E77FF" w:rsidRPr="00C22E36">
        <w:rPr>
          <w:sz w:val="20"/>
        </w:rPr>
        <w:t>be contacted</w:t>
      </w:r>
      <w:proofErr w:type="gramEnd"/>
      <w:r w:rsidR="005E77FF" w:rsidRPr="00C22E36">
        <w:rPr>
          <w:sz w:val="20"/>
        </w:rPr>
        <w:t xml:space="preserve"> in that manner and method. </w:t>
      </w:r>
    </w:p>
    <w:tbl>
      <w:tblPr>
        <w:tblStyle w:val="TableGrid"/>
        <w:tblW w:w="0" w:type="auto"/>
        <w:tblLook w:val="04A0" w:firstRow="1" w:lastRow="0" w:firstColumn="1" w:lastColumn="0" w:noHBand="0" w:noVBand="1"/>
      </w:tblPr>
      <w:tblGrid>
        <w:gridCol w:w="2972"/>
        <w:gridCol w:w="1511"/>
        <w:gridCol w:w="1511"/>
        <w:gridCol w:w="1511"/>
        <w:gridCol w:w="1511"/>
      </w:tblGrid>
      <w:tr w:rsidR="005E77FF" w:rsidRPr="00C22E36" w:rsidTr="005E77FF">
        <w:tc>
          <w:tcPr>
            <w:tcW w:w="2972" w:type="dxa"/>
          </w:tcPr>
          <w:p w:rsidR="005E77FF" w:rsidRPr="00C22E36" w:rsidRDefault="005E77FF">
            <w:pPr>
              <w:rPr>
                <w:sz w:val="20"/>
              </w:rPr>
            </w:pPr>
          </w:p>
        </w:tc>
        <w:tc>
          <w:tcPr>
            <w:tcW w:w="1511" w:type="dxa"/>
          </w:tcPr>
          <w:p w:rsidR="005E77FF" w:rsidRPr="00C22E36" w:rsidRDefault="005E77FF">
            <w:pPr>
              <w:rPr>
                <w:sz w:val="20"/>
              </w:rPr>
            </w:pPr>
            <w:r w:rsidRPr="00C22E36">
              <w:rPr>
                <w:sz w:val="20"/>
              </w:rPr>
              <w:t>Postal</w:t>
            </w:r>
          </w:p>
        </w:tc>
        <w:tc>
          <w:tcPr>
            <w:tcW w:w="1511" w:type="dxa"/>
          </w:tcPr>
          <w:p w:rsidR="005E77FF" w:rsidRPr="00C22E36" w:rsidRDefault="005E77FF">
            <w:pPr>
              <w:rPr>
                <w:sz w:val="20"/>
              </w:rPr>
            </w:pPr>
            <w:r w:rsidRPr="00C22E36">
              <w:rPr>
                <w:sz w:val="20"/>
              </w:rPr>
              <w:t>E-mail</w:t>
            </w:r>
          </w:p>
        </w:tc>
        <w:tc>
          <w:tcPr>
            <w:tcW w:w="1511" w:type="dxa"/>
          </w:tcPr>
          <w:p w:rsidR="005E77FF" w:rsidRPr="00C22E36" w:rsidRDefault="005E77FF">
            <w:pPr>
              <w:rPr>
                <w:sz w:val="20"/>
              </w:rPr>
            </w:pPr>
            <w:r w:rsidRPr="00C22E36">
              <w:rPr>
                <w:sz w:val="20"/>
              </w:rPr>
              <w:t>SMS</w:t>
            </w:r>
          </w:p>
        </w:tc>
        <w:tc>
          <w:tcPr>
            <w:tcW w:w="1511" w:type="dxa"/>
          </w:tcPr>
          <w:p w:rsidR="005E77FF" w:rsidRPr="00C22E36" w:rsidRDefault="005E77FF">
            <w:pPr>
              <w:rPr>
                <w:sz w:val="20"/>
              </w:rPr>
            </w:pPr>
            <w:r w:rsidRPr="00C22E36">
              <w:rPr>
                <w:sz w:val="20"/>
              </w:rPr>
              <w:t>Phone</w:t>
            </w:r>
          </w:p>
        </w:tc>
      </w:tr>
      <w:tr w:rsidR="005E77FF" w:rsidRPr="00C22E36" w:rsidTr="005E77FF">
        <w:tc>
          <w:tcPr>
            <w:tcW w:w="2972" w:type="dxa"/>
          </w:tcPr>
          <w:p w:rsidR="005E77FF" w:rsidRPr="00C22E36" w:rsidRDefault="005E77FF">
            <w:pPr>
              <w:rPr>
                <w:sz w:val="20"/>
              </w:rPr>
            </w:pPr>
            <w:r w:rsidRPr="00C22E36">
              <w:rPr>
                <w:sz w:val="20"/>
              </w:rPr>
              <w:t>News / Newsletters</w:t>
            </w:r>
          </w:p>
        </w:tc>
        <w:tc>
          <w:tcPr>
            <w:tcW w:w="1511" w:type="dxa"/>
          </w:tcPr>
          <w:p w:rsidR="005E77FF" w:rsidRPr="00C22E36" w:rsidRDefault="005E77FF">
            <w:pPr>
              <w:rPr>
                <w:sz w:val="20"/>
              </w:rPr>
            </w:pPr>
          </w:p>
        </w:tc>
        <w:tc>
          <w:tcPr>
            <w:tcW w:w="1511" w:type="dxa"/>
          </w:tcPr>
          <w:p w:rsidR="005E77FF" w:rsidRPr="00C22E36" w:rsidRDefault="005E77FF">
            <w:pPr>
              <w:rPr>
                <w:sz w:val="20"/>
              </w:rPr>
            </w:pPr>
          </w:p>
        </w:tc>
        <w:tc>
          <w:tcPr>
            <w:tcW w:w="1511" w:type="dxa"/>
          </w:tcPr>
          <w:p w:rsidR="005E77FF" w:rsidRPr="00C22E36" w:rsidRDefault="005E77FF">
            <w:pPr>
              <w:rPr>
                <w:sz w:val="20"/>
              </w:rPr>
            </w:pPr>
          </w:p>
        </w:tc>
        <w:tc>
          <w:tcPr>
            <w:tcW w:w="1511" w:type="dxa"/>
          </w:tcPr>
          <w:p w:rsidR="005E77FF" w:rsidRPr="00C22E36" w:rsidRDefault="005E77FF">
            <w:pPr>
              <w:rPr>
                <w:sz w:val="20"/>
              </w:rPr>
            </w:pPr>
          </w:p>
        </w:tc>
      </w:tr>
      <w:tr w:rsidR="005E77FF" w:rsidRPr="00C22E36" w:rsidTr="005E77FF">
        <w:tc>
          <w:tcPr>
            <w:tcW w:w="2972" w:type="dxa"/>
          </w:tcPr>
          <w:p w:rsidR="005E77FF" w:rsidRPr="00C22E36" w:rsidRDefault="005E77FF">
            <w:pPr>
              <w:rPr>
                <w:sz w:val="20"/>
              </w:rPr>
            </w:pPr>
            <w:r w:rsidRPr="00C22E36">
              <w:rPr>
                <w:sz w:val="20"/>
              </w:rPr>
              <w:t>Appeals</w:t>
            </w:r>
          </w:p>
        </w:tc>
        <w:tc>
          <w:tcPr>
            <w:tcW w:w="1511" w:type="dxa"/>
          </w:tcPr>
          <w:p w:rsidR="005E77FF" w:rsidRPr="00C22E36" w:rsidRDefault="005E77FF">
            <w:pPr>
              <w:rPr>
                <w:sz w:val="20"/>
              </w:rPr>
            </w:pPr>
          </w:p>
        </w:tc>
        <w:tc>
          <w:tcPr>
            <w:tcW w:w="1511" w:type="dxa"/>
          </w:tcPr>
          <w:p w:rsidR="005E77FF" w:rsidRPr="00C22E36" w:rsidRDefault="005E77FF">
            <w:pPr>
              <w:rPr>
                <w:sz w:val="20"/>
              </w:rPr>
            </w:pPr>
          </w:p>
        </w:tc>
        <w:tc>
          <w:tcPr>
            <w:tcW w:w="1511" w:type="dxa"/>
          </w:tcPr>
          <w:p w:rsidR="005E77FF" w:rsidRPr="00C22E36" w:rsidRDefault="005E77FF">
            <w:pPr>
              <w:rPr>
                <w:sz w:val="20"/>
              </w:rPr>
            </w:pPr>
          </w:p>
        </w:tc>
        <w:tc>
          <w:tcPr>
            <w:tcW w:w="1511" w:type="dxa"/>
          </w:tcPr>
          <w:p w:rsidR="005E77FF" w:rsidRPr="00C22E36" w:rsidRDefault="005E77FF">
            <w:pPr>
              <w:rPr>
                <w:sz w:val="20"/>
              </w:rPr>
            </w:pPr>
          </w:p>
        </w:tc>
      </w:tr>
      <w:tr w:rsidR="005E77FF" w:rsidRPr="00C22E36" w:rsidTr="005E77FF">
        <w:tc>
          <w:tcPr>
            <w:tcW w:w="2972" w:type="dxa"/>
          </w:tcPr>
          <w:p w:rsidR="005E77FF" w:rsidRPr="00C22E36" w:rsidRDefault="005E77FF">
            <w:pPr>
              <w:rPr>
                <w:sz w:val="20"/>
              </w:rPr>
            </w:pPr>
            <w:r w:rsidRPr="00C22E36">
              <w:rPr>
                <w:sz w:val="20"/>
              </w:rPr>
              <w:t>Whats On / Events</w:t>
            </w:r>
          </w:p>
        </w:tc>
        <w:tc>
          <w:tcPr>
            <w:tcW w:w="1511" w:type="dxa"/>
          </w:tcPr>
          <w:p w:rsidR="005E77FF" w:rsidRPr="00C22E36" w:rsidRDefault="005E77FF">
            <w:pPr>
              <w:rPr>
                <w:sz w:val="20"/>
              </w:rPr>
            </w:pPr>
          </w:p>
        </w:tc>
        <w:tc>
          <w:tcPr>
            <w:tcW w:w="1511" w:type="dxa"/>
          </w:tcPr>
          <w:p w:rsidR="005E77FF" w:rsidRPr="00C22E36" w:rsidRDefault="005E77FF">
            <w:pPr>
              <w:rPr>
                <w:sz w:val="20"/>
              </w:rPr>
            </w:pPr>
          </w:p>
        </w:tc>
        <w:tc>
          <w:tcPr>
            <w:tcW w:w="1511" w:type="dxa"/>
          </w:tcPr>
          <w:p w:rsidR="005E77FF" w:rsidRPr="00C22E36" w:rsidRDefault="005E77FF">
            <w:pPr>
              <w:rPr>
                <w:sz w:val="20"/>
              </w:rPr>
            </w:pPr>
          </w:p>
        </w:tc>
        <w:tc>
          <w:tcPr>
            <w:tcW w:w="1511" w:type="dxa"/>
          </w:tcPr>
          <w:p w:rsidR="005E77FF" w:rsidRPr="00C22E36" w:rsidRDefault="005E77FF">
            <w:pPr>
              <w:rPr>
                <w:sz w:val="20"/>
              </w:rPr>
            </w:pPr>
          </w:p>
        </w:tc>
      </w:tr>
      <w:tr w:rsidR="005E77FF" w:rsidRPr="00C22E36" w:rsidTr="005E77FF">
        <w:tc>
          <w:tcPr>
            <w:tcW w:w="2972" w:type="dxa"/>
          </w:tcPr>
          <w:p w:rsidR="005E77FF" w:rsidRPr="00C22E36" w:rsidRDefault="005E77FF">
            <w:pPr>
              <w:rPr>
                <w:sz w:val="20"/>
              </w:rPr>
            </w:pPr>
            <w:r w:rsidRPr="00C22E36">
              <w:rPr>
                <w:sz w:val="20"/>
              </w:rPr>
              <w:t>Get Involved / Volunteering</w:t>
            </w:r>
          </w:p>
        </w:tc>
        <w:tc>
          <w:tcPr>
            <w:tcW w:w="1511" w:type="dxa"/>
          </w:tcPr>
          <w:p w:rsidR="005E77FF" w:rsidRPr="00C22E36" w:rsidRDefault="005E77FF">
            <w:pPr>
              <w:rPr>
                <w:sz w:val="20"/>
              </w:rPr>
            </w:pPr>
          </w:p>
        </w:tc>
        <w:tc>
          <w:tcPr>
            <w:tcW w:w="1511" w:type="dxa"/>
          </w:tcPr>
          <w:p w:rsidR="005E77FF" w:rsidRPr="00C22E36" w:rsidRDefault="005E77FF">
            <w:pPr>
              <w:rPr>
                <w:sz w:val="20"/>
              </w:rPr>
            </w:pPr>
          </w:p>
        </w:tc>
        <w:tc>
          <w:tcPr>
            <w:tcW w:w="1511" w:type="dxa"/>
          </w:tcPr>
          <w:p w:rsidR="005E77FF" w:rsidRPr="00C22E36" w:rsidRDefault="005E77FF">
            <w:pPr>
              <w:rPr>
                <w:sz w:val="20"/>
              </w:rPr>
            </w:pPr>
          </w:p>
        </w:tc>
        <w:tc>
          <w:tcPr>
            <w:tcW w:w="1511" w:type="dxa"/>
          </w:tcPr>
          <w:p w:rsidR="005E77FF" w:rsidRPr="00C22E36" w:rsidRDefault="005E77FF">
            <w:pPr>
              <w:rPr>
                <w:sz w:val="20"/>
              </w:rPr>
            </w:pPr>
          </w:p>
        </w:tc>
      </w:tr>
      <w:tr w:rsidR="005E77FF" w:rsidRPr="00C22E36" w:rsidTr="005E77FF">
        <w:tc>
          <w:tcPr>
            <w:tcW w:w="2972" w:type="dxa"/>
          </w:tcPr>
          <w:p w:rsidR="005E77FF" w:rsidRPr="00C22E36" w:rsidRDefault="005E77FF">
            <w:pPr>
              <w:rPr>
                <w:sz w:val="20"/>
              </w:rPr>
            </w:pPr>
            <w:r w:rsidRPr="00C22E36">
              <w:rPr>
                <w:sz w:val="20"/>
              </w:rPr>
              <w:t>Educational</w:t>
            </w:r>
          </w:p>
        </w:tc>
        <w:tc>
          <w:tcPr>
            <w:tcW w:w="1511" w:type="dxa"/>
          </w:tcPr>
          <w:p w:rsidR="005E77FF" w:rsidRPr="00C22E36" w:rsidRDefault="005E77FF">
            <w:pPr>
              <w:rPr>
                <w:sz w:val="20"/>
              </w:rPr>
            </w:pPr>
          </w:p>
        </w:tc>
        <w:tc>
          <w:tcPr>
            <w:tcW w:w="1511" w:type="dxa"/>
          </w:tcPr>
          <w:p w:rsidR="005E77FF" w:rsidRPr="00C22E36" w:rsidRDefault="005E77FF">
            <w:pPr>
              <w:rPr>
                <w:sz w:val="20"/>
              </w:rPr>
            </w:pPr>
          </w:p>
        </w:tc>
        <w:tc>
          <w:tcPr>
            <w:tcW w:w="1511" w:type="dxa"/>
          </w:tcPr>
          <w:p w:rsidR="005E77FF" w:rsidRPr="00C22E36" w:rsidRDefault="005E77FF">
            <w:pPr>
              <w:rPr>
                <w:sz w:val="20"/>
              </w:rPr>
            </w:pPr>
          </w:p>
        </w:tc>
        <w:tc>
          <w:tcPr>
            <w:tcW w:w="1511" w:type="dxa"/>
          </w:tcPr>
          <w:p w:rsidR="005E77FF" w:rsidRPr="00C22E36" w:rsidRDefault="005E77FF">
            <w:pPr>
              <w:rPr>
                <w:sz w:val="20"/>
              </w:rPr>
            </w:pPr>
          </w:p>
        </w:tc>
      </w:tr>
    </w:tbl>
    <w:p w:rsidR="003D48CE" w:rsidRPr="00C22E36" w:rsidRDefault="003D48CE" w:rsidP="005E77FF">
      <w:pPr>
        <w:rPr>
          <w:sz w:val="12"/>
        </w:rPr>
      </w:pPr>
    </w:p>
    <w:p w:rsidR="005E77FF" w:rsidRPr="00C22E36" w:rsidRDefault="005E77FF" w:rsidP="005E77FF">
      <w:pPr>
        <w:rPr>
          <w:b/>
          <w:sz w:val="28"/>
        </w:rPr>
      </w:pPr>
      <w:r w:rsidRPr="00C22E36">
        <w:rPr>
          <w:b/>
          <w:sz w:val="28"/>
        </w:rPr>
        <w:t>Confirmation.</w:t>
      </w:r>
    </w:p>
    <w:p w:rsidR="005E77FF" w:rsidRPr="00C22E36" w:rsidRDefault="005E77FF" w:rsidP="005E77FF">
      <w:pPr>
        <w:rPr>
          <w:sz w:val="20"/>
        </w:rPr>
      </w:pPr>
      <w:r w:rsidRPr="00C22E36">
        <w:rPr>
          <w:sz w:val="20"/>
        </w:rPr>
        <w:t>We will e-mail</w:t>
      </w:r>
      <w:r w:rsidR="00C22E36" w:rsidRPr="00C22E36">
        <w:rPr>
          <w:sz w:val="20"/>
        </w:rPr>
        <w:t>,</w:t>
      </w:r>
      <w:r w:rsidRPr="00C22E36">
        <w:rPr>
          <w:sz w:val="20"/>
        </w:rPr>
        <w:t xml:space="preserve"> confirmation </w:t>
      </w:r>
      <w:r w:rsidR="00C22E36" w:rsidRPr="00C22E36">
        <w:rPr>
          <w:sz w:val="20"/>
        </w:rPr>
        <w:t xml:space="preserve">of the booking and fees, </w:t>
      </w:r>
      <w:r w:rsidRPr="00C22E36">
        <w:rPr>
          <w:sz w:val="20"/>
        </w:rPr>
        <w:t>to</w:t>
      </w:r>
      <w:r w:rsidR="00C22E36" w:rsidRPr="00C22E36">
        <w:rPr>
          <w:sz w:val="20"/>
        </w:rPr>
        <w:t xml:space="preserve"> you along with any additional </w:t>
      </w:r>
      <w:r w:rsidRPr="00C22E36">
        <w:rPr>
          <w:sz w:val="20"/>
        </w:rPr>
        <w:t>questions or requirements</w:t>
      </w:r>
      <w:r w:rsidR="00C22E36" w:rsidRPr="00C22E36">
        <w:rPr>
          <w:sz w:val="20"/>
        </w:rPr>
        <w:t xml:space="preserve"> as soon as possible.  If you do not hear from us please call 01825-873003. Please accept this as confirmation of booking. You are welcome to contact us a couple of weeks before the talk for additional confirmation. </w:t>
      </w:r>
    </w:p>
    <w:p w:rsidR="00C22E36" w:rsidRPr="00C22E36" w:rsidRDefault="00C22E36" w:rsidP="005E77FF">
      <w:pPr>
        <w:rPr>
          <w:sz w:val="20"/>
        </w:rPr>
      </w:pPr>
      <w:r w:rsidRPr="00C22E36">
        <w:rPr>
          <w:sz w:val="20"/>
        </w:rPr>
        <w:t xml:space="preserve">Thank you. </w:t>
      </w:r>
    </w:p>
    <w:sectPr w:rsidR="00C22E36" w:rsidRPr="00C22E36" w:rsidSect="005E77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EA"/>
    <w:rsid w:val="003D48CE"/>
    <w:rsid w:val="0053522D"/>
    <w:rsid w:val="005E77FF"/>
    <w:rsid w:val="006038EA"/>
    <w:rsid w:val="00702769"/>
    <w:rsid w:val="00B90008"/>
    <w:rsid w:val="00B9058A"/>
    <w:rsid w:val="00C22E36"/>
    <w:rsid w:val="00D07130"/>
    <w:rsid w:val="00EA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C021"/>
  <w15:chartTrackingRefBased/>
  <w15:docId w15:val="{673F6B94-13C7-42AF-9179-CE3C5EFD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EA"/>
    <w:rPr>
      <w:color w:val="0563C1" w:themeColor="hyperlink"/>
      <w:u w:val="single"/>
    </w:rPr>
  </w:style>
  <w:style w:type="table" w:styleId="TableGrid">
    <w:name w:val="Table Grid"/>
    <w:basedOn w:val="TableNormal"/>
    <w:uiPriority w:val="39"/>
    <w:rsid w:val="00603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ildlifeambulance.org/talk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Weeks</dc:creator>
  <cp:keywords/>
  <dc:description/>
  <cp:lastModifiedBy>Trevor Weeks</cp:lastModifiedBy>
  <cp:revision>2</cp:revision>
  <dcterms:created xsi:type="dcterms:W3CDTF">2022-02-11T15:41:00Z</dcterms:created>
  <dcterms:modified xsi:type="dcterms:W3CDTF">2022-02-11T17:07:00Z</dcterms:modified>
</cp:coreProperties>
</file>